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794A" w14:textId="77777777" w:rsidR="001D53F9" w:rsidRPr="00F27E1D" w:rsidRDefault="001D53F9" w:rsidP="001D53F9">
      <w:pPr>
        <w:tabs>
          <w:tab w:val="center" w:pos="1440"/>
          <w:tab w:val="center" w:pos="7020"/>
        </w:tabs>
        <w:rPr>
          <w:rFonts w:ascii="MetaNormal-Roman" w:hAnsi="MetaNormal-Roman"/>
          <w:sz w:val="20"/>
        </w:rPr>
      </w:pPr>
      <w:bookmarkStart w:id="0" w:name="_GoBack"/>
      <w:bookmarkEnd w:id="0"/>
    </w:p>
    <w:p w14:paraId="33C7FD53" w14:textId="7A28CB71" w:rsidR="001D53F9" w:rsidRPr="0051055F" w:rsidRDefault="001D53F9" w:rsidP="001D53F9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  <w:r w:rsidRPr="0051055F">
        <w:rPr>
          <w:rFonts w:cs="Arial"/>
          <w:b/>
          <w:bCs/>
          <w:sz w:val="20"/>
          <w:u w:val="single"/>
        </w:rPr>
        <w:t>ANNEXE 1</w:t>
      </w:r>
      <w:r w:rsidR="00C33D64" w:rsidRPr="0051055F">
        <w:rPr>
          <w:rFonts w:cs="Arial"/>
          <w:b/>
          <w:bCs/>
          <w:sz w:val="20"/>
          <w:u w:val="single"/>
        </w:rPr>
        <w:t xml:space="preserve"> </w:t>
      </w:r>
      <w:r w:rsidR="0051055F">
        <w:rPr>
          <w:rFonts w:cs="Arial"/>
          <w:b/>
          <w:bCs/>
          <w:sz w:val="20"/>
          <w:u w:val="single"/>
        </w:rPr>
        <w:t xml:space="preserve">- </w:t>
      </w:r>
      <w:r w:rsidR="00C33D64" w:rsidRPr="0051055F">
        <w:rPr>
          <w:rFonts w:cs="Arial"/>
          <w:b/>
          <w:bCs/>
          <w:sz w:val="20"/>
          <w:u w:val="single"/>
        </w:rPr>
        <w:t>Université de Rennes 1</w:t>
      </w:r>
    </w:p>
    <w:p w14:paraId="1A4E3325" w14:textId="77777777" w:rsidR="001D53F9" w:rsidRPr="0051055F" w:rsidRDefault="001D53F9" w:rsidP="001D53F9">
      <w:pPr>
        <w:tabs>
          <w:tab w:val="left" w:pos="1134"/>
          <w:tab w:val="left" w:pos="1560"/>
        </w:tabs>
        <w:jc w:val="center"/>
        <w:rPr>
          <w:rFonts w:cs="Arial"/>
          <w:sz w:val="20"/>
        </w:rPr>
      </w:pPr>
    </w:p>
    <w:p w14:paraId="450CCBB0" w14:textId="38BB1B03" w:rsidR="001D53F9" w:rsidRPr="0051055F" w:rsidRDefault="001D53F9" w:rsidP="001D53F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0" w:color="auto" w:shadow="1"/>
        </w:pBdr>
        <w:jc w:val="center"/>
        <w:rPr>
          <w:rFonts w:cs="Arial"/>
          <w:b/>
          <w:bCs/>
          <w:sz w:val="20"/>
        </w:rPr>
      </w:pPr>
      <w:r w:rsidRPr="0051055F">
        <w:rPr>
          <w:rFonts w:cs="Arial"/>
          <w:b/>
          <w:sz w:val="20"/>
        </w:rPr>
        <w:t xml:space="preserve">Tableau des </w:t>
      </w:r>
      <w:r w:rsidR="005633EE" w:rsidRPr="0051055F">
        <w:rPr>
          <w:rFonts w:cs="Arial"/>
          <w:b/>
          <w:sz w:val="20"/>
        </w:rPr>
        <w:t>cor</w:t>
      </w:r>
      <w:r w:rsidR="00EF43E3">
        <w:rPr>
          <w:rFonts w:cs="Arial"/>
          <w:b/>
          <w:sz w:val="20"/>
        </w:rPr>
        <w:t xml:space="preserve">respondances </w:t>
      </w:r>
      <w:r w:rsidRPr="0051055F">
        <w:rPr>
          <w:rFonts w:cs="Arial"/>
          <w:b/>
          <w:sz w:val="20"/>
        </w:rPr>
        <w:t>entre filières de CPGE et cursus universitaires</w:t>
      </w:r>
      <w:r w:rsidR="00FB72B1" w:rsidRPr="0051055F">
        <w:rPr>
          <w:rFonts w:cs="Arial"/>
          <w:b/>
          <w:sz w:val="20"/>
        </w:rPr>
        <w:t xml:space="preserve"> pour les réorientations et poursuites d’étude</w:t>
      </w:r>
      <w:r w:rsidRPr="0051055F">
        <w:rPr>
          <w:sz w:val="20"/>
        </w:rPr>
        <w:t xml:space="preserve"> </w:t>
      </w:r>
    </w:p>
    <w:p w14:paraId="16EEF016" w14:textId="77777777" w:rsidR="001D53F9" w:rsidRPr="00F27E1D" w:rsidRDefault="001D53F9" w:rsidP="001D53F9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</w:p>
    <w:tbl>
      <w:tblPr>
        <w:tblStyle w:val="Grilledutableau"/>
        <w:tblW w:w="9351" w:type="dxa"/>
        <w:tblLook w:val="01E0" w:firstRow="1" w:lastRow="1" w:firstColumn="1" w:lastColumn="1" w:noHBand="0" w:noVBand="0"/>
      </w:tblPr>
      <w:tblGrid>
        <w:gridCol w:w="2340"/>
        <w:gridCol w:w="7011"/>
      </w:tblGrid>
      <w:tr w:rsidR="001D53F9" w:rsidRPr="00F27E1D" w14:paraId="5CA437F7" w14:textId="77777777" w:rsidTr="00833042">
        <w:tc>
          <w:tcPr>
            <w:tcW w:w="2340" w:type="dxa"/>
            <w:tcBorders>
              <w:bottom w:val="single" w:sz="4" w:space="0" w:color="auto"/>
            </w:tcBorders>
            <w:shd w:val="clear" w:color="auto" w:fill="C0C0C0"/>
          </w:tcPr>
          <w:p w14:paraId="677D4AF7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/>
                <w:bCs/>
                <w:highlight w:val="lightGray"/>
              </w:rPr>
            </w:pPr>
            <w:r w:rsidRPr="00F27E1D">
              <w:rPr>
                <w:rFonts w:cs="Arial"/>
                <w:b/>
                <w:bCs/>
                <w:highlight w:val="lightGray"/>
              </w:rPr>
              <w:t>CPGE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shd w:val="clear" w:color="auto" w:fill="C0C0C0"/>
          </w:tcPr>
          <w:p w14:paraId="4CB1D0CD" w14:textId="77777777" w:rsidR="001D53F9" w:rsidRPr="00F27E1D" w:rsidRDefault="002E01C8" w:rsidP="002E01C8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/>
                <w:bCs/>
                <w:highlight w:val="lightGray"/>
              </w:rPr>
            </w:pPr>
            <w:r w:rsidRPr="00F27E1D">
              <w:rPr>
                <w:rFonts w:cs="Arial"/>
                <w:b/>
                <w:bCs/>
                <w:highlight w:val="lightGray"/>
              </w:rPr>
              <w:t xml:space="preserve">Licence </w:t>
            </w:r>
          </w:p>
        </w:tc>
      </w:tr>
      <w:tr w:rsidR="001D53F9" w:rsidRPr="00F27E1D" w14:paraId="67361816" w14:textId="77777777" w:rsidTr="00833042">
        <w:tc>
          <w:tcPr>
            <w:tcW w:w="9351" w:type="dxa"/>
            <w:gridSpan w:val="2"/>
            <w:shd w:val="clear" w:color="auto" w:fill="CCECFF"/>
          </w:tcPr>
          <w:p w14:paraId="2303E35C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/>
                <w:bCs/>
              </w:rPr>
            </w:pPr>
            <w:r w:rsidRPr="00F27E1D">
              <w:rPr>
                <w:rFonts w:cs="Arial"/>
                <w:b/>
                <w:bCs/>
              </w:rPr>
              <w:t>DOMAINE DROIT ÉCONOMIE GESTION</w:t>
            </w:r>
          </w:p>
        </w:tc>
      </w:tr>
      <w:tr w:rsidR="001D53F9" w:rsidRPr="00F27E1D" w14:paraId="615BC59A" w14:textId="77777777" w:rsidTr="00833042">
        <w:tc>
          <w:tcPr>
            <w:tcW w:w="2340" w:type="dxa"/>
          </w:tcPr>
          <w:p w14:paraId="2146F1C4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économiques et commerciales option S</w:t>
            </w:r>
          </w:p>
        </w:tc>
        <w:tc>
          <w:tcPr>
            <w:tcW w:w="7011" w:type="dxa"/>
          </w:tcPr>
          <w:p w14:paraId="39B5A3A7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DEG mention Economie-gestion (L1-L2</w:t>
            </w:r>
            <w:r w:rsidR="00FB72B1" w:rsidRPr="00F27E1D">
              <w:rPr>
                <w:rFonts w:cs="Arial"/>
                <w:bCs/>
              </w:rPr>
              <w:t>-L3</w:t>
            </w:r>
            <w:r w:rsidRPr="00F27E1D">
              <w:rPr>
                <w:rFonts w:cs="Arial"/>
                <w:bCs/>
              </w:rPr>
              <w:t>)</w:t>
            </w:r>
          </w:p>
          <w:p w14:paraId="75BA0CA4" w14:textId="56998756" w:rsidR="00EF43E3" w:rsidRDefault="00EF43E3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293B95">
              <w:rPr>
                <w:rFonts w:cs="Arial"/>
                <w:bCs/>
              </w:rPr>
              <w:t>Licence DEG mention MIASHS parcours économie (L2-L3)</w:t>
            </w:r>
          </w:p>
          <w:p w14:paraId="19B84EB3" w14:textId="5AE9D75E" w:rsidR="001D53F9" w:rsidRPr="00F27E1D" w:rsidRDefault="005F4302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</w:t>
            </w:r>
            <w:r w:rsidR="00EF43E3">
              <w:rPr>
                <w:rFonts w:cs="Arial"/>
                <w:bCs/>
              </w:rPr>
              <w:t>G</w:t>
            </w:r>
            <w:r w:rsidR="006167EF" w:rsidRPr="00F27E1D">
              <w:rPr>
                <w:rFonts w:cs="Arial"/>
                <w:bCs/>
              </w:rPr>
              <w:t>estion</w:t>
            </w:r>
            <w:r w:rsidRPr="00F27E1D">
              <w:rPr>
                <w:rFonts w:cs="Arial"/>
                <w:bCs/>
              </w:rPr>
              <w:t xml:space="preserve"> </w:t>
            </w:r>
            <w:r w:rsidR="00F1135C" w:rsidRPr="00833042">
              <w:rPr>
                <w:rFonts w:cs="Arial"/>
                <w:bCs/>
              </w:rPr>
              <w:t xml:space="preserve">L3 </w:t>
            </w:r>
            <w:r w:rsidRPr="00833042">
              <w:rPr>
                <w:rFonts w:cs="Arial"/>
                <w:bCs/>
              </w:rPr>
              <w:t>(parcours à accès sélectif : entretien d’admission, dispense du concours score IAE message)</w:t>
            </w:r>
          </w:p>
          <w:p w14:paraId="4EAFE4BF" w14:textId="77777777" w:rsidR="006167EF" w:rsidRPr="00F27E1D" w:rsidRDefault="00F44B26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Administration Publique </w:t>
            </w:r>
            <w:r w:rsidRPr="00833042">
              <w:rPr>
                <w:rFonts w:cs="Arial"/>
                <w:bCs/>
              </w:rPr>
              <w:t>(L3) (parcours accès sélectif épreuve de sélection)</w:t>
            </w:r>
          </w:p>
          <w:p w14:paraId="4CE7444F" w14:textId="3DBAC1B7" w:rsidR="00FB72B1" w:rsidRPr="00F27E1D" w:rsidRDefault="00FB72B1" w:rsidP="00FB72B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DEG mention Science politique </w:t>
            </w:r>
            <w:r w:rsidRPr="00833042">
              <w:rPr>
                <w:rFonts w:cs="Arial"/>
                <w:bCs/>
              </w:rPr>
              <w:t>(</w:t>
            </w:r>
            <w:r w:rsidR="00302CC2" w:rsidRPr="00833042">
              <w:rPr>
                <w:rFonts w:cs="Arial"/>
                <w:bCs/>
              </w:rPr>
              <w:t>L2-</w:t>
            </w:r>
            <w:r w:rsidRPr="00833042">
              <w:rPr>
                <w:rFonts w:cs="Arial"/>
                <w:bCs/>
              </w:rPr>
              <w:t>L3)</w:t>
            </w:r>
          </w:p>
          <w:p w14:paraId="5F346B21" w14:textId="77777777" w:rsidR="00FB72B1" w:rsidRPr="00F27E1D" w:rsidRDefault="00FB72B1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  <w:p w14:paraId="78FEC86C" w14:textId="77777777" w:rsidR="006167EF" w:rsidRPr="00F27E1D" w:rsidRDefault="006167EF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47D6A245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18B89437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économiques et commerciales option E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7C1AD1B3" w14:textId="57F804EB" w:rsidR="005F4302" w:rsidRPr="00F27E1D" w:rsidRDefault="005F4302" w:rsidP="005F430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</w:t>
            </w:r>
            <w:r w:rsidR="00EF43E3">
              <w:rPr>
                <w:rFonts w:cs="Arial"/>
                <w:bCs/>
              </w:rPr>
              <w:t>G</w:t>
            </w:r>
            <w:r w:rsidRPr="00F27E1D">
              <w:rPr>
                <w:rFonts w:cs="Arial"/>
                <w:bCs/>
              </w:rPr>
              <w:t xml:space="preserve">estion </w:t>
            </w:r>
            <w:r w:rsidR="00F1135C" w:rsidRPr="00833042">
              <w:rPr>
                <w:rFonts w:cs="Arial"/>
                <w:bCs/>
              </w:rPr>
              <w:t xml:space="preserve">L3 </w:t>
            </w:r>
            <w:r w:rsidRPr="00833042">
              <w:rPr>
                <w:rFonts w:cs="Arial"/>
                <w:bCs/>
              </w:rPr>
              <w:t>(parcours à accès sélectif : entretien d’admission, dispense du concours score IAE message)</w:t>
            </w:r>
          </w:p>
          <w:p w14:paraId="2BEBCA6C" w14:textId="472D7560" w:rsidR="006167EF" w:rsidRPr="00F27E1D" w:rsidRDefault="00EF43E3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293B95">
              <w:rPr>
                <w:rFonts w:cs="Arial"/>
                <w:bCs/>
              </w:rPr>
              <w:t>Licence DEG mention MIASHS parcours économie (L2-L3)</w:t>
            </w:r>
          </w:p>
          <w:p w14:paraId="7804034E" w14:textId="646EA1C5" w:rsidR="005B2F90" w:rsidRPr="00F27E1D" w:rsidRDefault="005B2F90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  <w:highlight w:val="yellow"/>
              </w:rPr>
            </w:pPr>
            <w:r w:rsidRPr="00F27E1D">
              <w:rPr>
                <w:rFonts w:cs="Arial"/>
                <w:bCs/>
              </w:rPr>
              <w:t>Licence</w:t>
            </w:r>
            <w:r w:rsidR="00D029F2">
              <w:rPr>
                <w:rFonts w:cs="Arial"/>
                <w:bCs/>
              </w:rPr>
              <w:t xml:space="preserve"> DEG mention Economie-Gestion (</w:t>
            </w:r>
            <w:r w:rsidRPr="00F27E1D">
              <w:rPr>
                <w:rFonts w:cs="Arial"/>
                <w:bCs/>
              </w:rPr>
              <w:t>L1</w:t>
            </w:r>
            <w:r w:rsidR="00D029F2">
              <w:rPr>
                <w:rFonts w:cs="Arial"/>
                <w:bCs/>
              </w:rPr>
              <w:t>-</w:t>
            </w:r>
            <w:r w:rsidRPr="00F27E1D">
              <w:rPr>
                <w:rFonts w:cs="Arial"/>
                <w:bCs/>
              </w:rPr>
              <w:t>L2</w:t>
            </w:r>
            <w:r w:rsidR="00D029F2">
              <w:rPr>
                <w:rFonts w:cs="Arial"/>
                <w:bCs/>
              </w:rPr>
              <w:t>-</w:t>
            </w:r>
            <w:r w:rsidRPr="00F27E1D">
              <w:rPr>
                <w:rFonts w:cs="Arial"/>
                <w:bCs/>
              </w:rPr>
              <w:t>L3)</w:t>
            </w:r>
          </w:p>
          <w:p w14:paraId="0FC15798" w14:textId="77777777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Administration Publique </w:t>
            </w:r>
            <w:r w:rsidRPr="00833042">
              <w:rPr>
                <w:rFonts w:cs="Arial"/>
                <w:bCs/>
              </w:rPr>
              <w:t>(L3) (parcours accès sélectif épreuve de sélection)</w:t>
            </w:r>
          </w:p>
          <w:p w14:paraId="074A2B34" w14:textId="40A64F64" w:rsidR="00FB72B1" w:rsidRPr="00F27E1D" w:rsidRDefault="00FB72B1" w:rsidP="00FB72B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DEG mention Science politique </w:t>
            </w:r>
            <w:r w:rsidRPr="00833042">
              <w:rPr>
                <w:rFonts w:cs="Arial"/>
                <w:bCs/>
              </w:rPr>
              <w:t>(</w:t>
            </w:r>
            <w:r w:rsidR="00302CC2" w:rsidRPr="00833042">
              <w:rPr>
                <w:rFonts w:cs="Arial"/>
                <w:bCs/>
              </w:rPr>
              <w:t xml:space="preserve">L2 </w:t>
            </w:r>
            <w:r w:rsidRPr="00833042">
              <w:rPr>
                <w:rFonts w:cs="Arial"/>
                <w:bCs/>
              </w:rPr>
              <w:t>L3)</w:t>
            </w:r>
          </w:p>
          <w:p w14:paraId="43681A38" w14:textId="77777777" w:rsidR="00FB72B1" w:rsidRPr="00F27E1D" w:rsidRDefault="00FB72B1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  <w:p w14:paraId="0BC2B641" w14:textId="77777777" w:rsidR="006167EF" w:rsidRPr="00F27E1D" w:rsidRDefault="006167EF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  <w:highlight w:val="yellow"/>
              </w:rPr>
            </w:pPr>
          </w:p>
        </w:tc>
      </w:tr>
      <w:tr w:rsidR="001D53F9" w:rsidRPr="00F27E1D" w14:paraId="5148BFF0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101C15EC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économiques et commerciales option T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2081C4F2" w14:textId="77777777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Administration Publique </w:t>
            </w:r>
            <w:r w:rsidRPr="00833042">
              <w:rPr>
                <w:rFonts w:cs="Arial"/>
                <w:bCs/>
              </w:rPr>
              <w:t>(L3) (parcours accès sélectif épreuve de sélection)</w:t>
            </w:r>
          </w:p>
          <w:p w14:paraId="2D6D32F6" w14:textId="77777777" w:rsidR="001D53F9" w:rsidRPr="00F27E1D" w:rsidRDefault="001D53F9" w:rsidP="005F430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099DD602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6EF83958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Lettres et sciences sociales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43BCD908" w14:textId="77777777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Administration Publique </w:t>
            </w:r>
            <w:r w:rsidRPr="00833042">
              <w:rPr>
                <w:rFonts w:cs="Arial"/>
                <w:bCs/>
              </w:rPr>
              <w:t>(L3) (parcours accès sélectif épreuve de sélection)</w:t>
            </w:r>
          </w:p>
          <w:p w14:paraId="3EDEEFAF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5050E0A0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0727BE81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Littéraires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1AC4220C" w14:textId="474074DD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</w:t>
            </w:r>
            <w:r w:rsidR="00F44B26" w:rsidRPr="00F27E1D">
              <w:rPr>
                <w:rFonts w:cs="Arial"/>
                <w:bCs/>
              </w:rPr>
              <w:t>Science politique </w:t>
            </w:r>
            <w:r w:rsidR="00F44B26" w:rsidRPr="00833042">
              <w:rPr>
                <w:rFonts w:cs="Arial"/>
                <w:bCs/>
              </w:rPr>
              <w:t>(</w:t>
            </w:r>
            <w:r w:rsidR="00302CC2" w:rsidRPr="00833042">
              <w:rPr>
                <w:rFonts w:cs="Arial"/>
                <w:bCs/>
              </w:rPr>
              <w:t>L2-</w:t>
            </w:r>
            <w:r w:rsidR="00F44B26" w:rsidRPr="00833042">
              <w:rPr>
                <w:rFonts w:cs="Arial"/>
                <w:bCs/>
              </w:rPr>
              <w:t>L3)</w:t>
            </w:r>
          </w:p>
          <w:p w14:paraId="715AEF43" w14:textId="77777777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DEG mention Administration Publique </w:t>
            </w:r>
            <w:r w:rsidRPr="00833042">
              <w:rPr>
                <w:rFonts w:cs="Arial"/>
                <w:bCs/>
              </w:rPr>
              <w:t>(L3) (parcours accès sélectif épreuve de sélection)</w:t>
            </w:r>
          </w:p>
          <w:p w14:paraId="4899D36D" w14:textId="77777777" w:rsidR="006167EF" w:rsidRPr="00F27E1D" w:rsidRDefault="006167EF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5695DBF1" w14:textId="77777777" w:rsidTr="00833042">
        <w:tc>
          <w:tcPr>
            <w:tcW w:w="9351" w:type="dxa"/>
            <w:gridSpan w:val="2"/>
            <w:shd w:val="clear" w:color="auto" w:fill="CCECFF"/>
          </w:tcPr>
          <w:p w14:paraId="49C646C5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/>
                <w:bCs/>
              </w:rPr>
              <w:t>DOMAINE ARTS LETTRES ET LANGUES</w:t>
            </w:r>
          </w:p>
        </w:tc>
      </w:tr>
      <w:tr w:rsidR="001D53F9" w:rsidRPr="00F27E1D" w14:paraId="3C2045F8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4E23875D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Littéraires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440CDA52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341A355E" w14:textId="77777777" w:rsidTr="00833042">
        <w:tc>
          <w:tcPr>
            <w:tcW w:w="2340" w:type="dxa"/>
            <w:tcBorders>
              <w:bottom w:val="single" w:sz="4" w:space="0" w:color="auto"/>
            </w:tcBorders>
          </w:tcPr>
          <w:p w14:paraId="3D290E31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Lettres et sciences sociales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center"/>
          </w:tcPr>
          <w:p w14:paraId="6B123222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F27E1D" w14:paraId="3F21B77B" w14:textId="77777777" w:rsidTr="00833042">
        <w:tc>
          <w:tcPr>
            <w:tcW w:w="9351" w:type="dxa"/>
            <w:gridSpan w:val="2"/>
            <w:shd w:val="clear" w:color="auto" w:fill="CCECFF"/>
          </w:tcPr>
          <w:p w14:paraId="6C7E2A17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/>
                <w:bCs/>
              </w:rPr>
              <w:t>DOMAINE SCIENCES HUMAINES ET SOCIALES</w:t>
            </w:r>
          </w:p>
        </w:tc>
      </w:tr>
      <w:tr w:rsidR="001D53F9" w:rsidRPr="00F27E1D" w14:paraId="49EF8615" w14:textId="77777777" w:rsidTr="00833042">
        <w:tc>
          <w:tcPr>
            <w:tcW w:w="2340" w:type="dxa"/>
          </w:tcPr>
          <w:p w14:paraId="0B88BEBB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CPGE Littéraires</w:t>
            </w:r>
          </w:p>
        </w:tc>
        <w:tc>
          <w:tcPr>
            <w:tcW w:w="7011" w:type="dxa"/>
            <w:vAlign w:val="center"/>
          </w:tcPr>
          <w:p w14:paraId="1809C5A2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SHS mention  Philosophie</w:t>
            </w:r>
            <w:r w:rsidR="00667096" w:rsidRPr="00F27E1D">
              <w:rPr>
                <w:rFonts w:cs="Arial"/>
                <w:bCs/>
              </w:rPr>
              <w:t xml:space="preserve"> (</w:t>
            </w:r>
            <w:r w:rsidR="00FB72B1" w:rsidRPr="00F27E1D">
              <w:rPr>
                <w:rFonts w:cs="Arial"/>
                <w:bCs/>
              </w:rPr>
              <w:t>L1-L2-L3)</w:t>
            </w:r>
          </w:p>
        </w:tc>
      </w:tr>
      <w:tr w:rsidR="001D53F9" w:rsidRPr="00F27E1D" w14:paraId="4C12A60C" w14:textId="77777777" w:rsidTr="00833042">
        <w:tc>
          <w:tcPr>
            <w:tcW w:w="2340" w:type="dxa"/>
          </w:tcPr>
          <w:p w14:paraId="04F7B03F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Lettres et sciences sociales</w:t>
            </w:r>
          </w:p>
        </w:tc>
        <w:tc>
          <w:tcPr>
            <w:tcW w:w="7011" w:type="dxa"/>
          </w:tcPr>
          <w:p w14:paraId="2D31017B" w14:textId="77777777" w:rsidR="001D53F9" w:rsidRPr="00F27E1D" w:rsidRDefault="00F1135C" w:rsidP="00105641">
            <w:pPr>
              <w:tabs>
                <w:tab w:val="left" w:pos="1134"/>
                <w:tab w:val="left" w:pos="1560"/>
              </w:tabs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SHS mention  Philosophie</w:t>
            </w:r>
            <w:r w:rsidR="00FB72B1" w:rsidRPr="00F27E1D">
              <w:rPr>
                <w:rFonts w:cs="Arial"/>
                <w:bCs/>
              </w:rPr>
              <w:t xml:space="preserve"> L1-L2-L3)</w:t>
            </w:r>
          </w:p>
        </w:tc>
      </w:tr>
      <w:tr w:rsidR="001D53F9" w:rsidRPr="00F27E1D" w14:paraId="75935651" w14:textId="77777777" w:rsidTr="00833042">
        <w:tc>
          <w:tcPr>
            <w:tcW w:w="9351" w:type="dxa"/>
            <w:gridSpan w:val="2"/>
            <w:shd w:val="clear" w:color="auto" w:fill="CCECFF"/>
          </w:tcPr>
          <w:p w14:paraId="0278F673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/>
                <w:bCs/>
              </w:rPr>
              <w:t>DOMAINE SCIENCES TECHNOLOGIES SANTÉ</w:t>
            </w:r>
          </w:p>
        </w:tc>
      </w:tr>
      <w:tr w:rsidR="001D53F9" w:rsidRPr="00F27E1D" w14:paraId="61D99C45" w14:textId="77777777" w:rsidTr="00833042">
        <w:tc>
          <w:tcPr>
            <w:tcW w:w="2340" w:type="dxa"/>
          </w:tcPr>
          <w:p w14:paraId="306358A4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Mathématiques, physique et sciences de l’ingénieur (MPSI)</w:t>
            </w:r>
          </w:p>
        </w:tc>
        <w:tc>
          <w:tcPr>
            <w:tcW w:w="7011" w:type="dxa"/>
          </w:tcPr>
          <w:p w14:paraId="00FED6AA" w14:textId="4B7DE96F" w:rsidR="005B33EC" w:rsidRPr="00833042" w:rsidRDefault="005B33EC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38713193" w14:textId="077C74D3" w:rsidR="005B33EC" w:rsidRPr="00833042" w:rsidRDefault="005B33EC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4C9A74DB" w14:textId="5C81C3DB" w:rsidR="005B33EC" w:rsidRPr="00833042" w:rsidRDefault="005B33EC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6E4C55AE" w14:textId="42AAC1CE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F27E1D" w:rsidRPr="00F27E1D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017FE6B5" w14:textId="2BD9DE71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F27E1D" w:rsidRPr="00F27E1D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22C24FD9" w14:textId="202AA669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27E1D" w:rsidRPr="00F27E1D">
              <w:rPr>
                <w:rFonts w:cs="Arial"/>
                <w:bCs/>
              </w:rPr>
              <w:t xml:space="preserve"> (</w:t>
            </w:r>
            <w:r w:rsidR="00F27E1D" w:rsidRPr="00833042">
              <w:rPr>
                <w:rFonts w:cs="Arial"/>
                <w:bCs/>
              </w:rPr>
              <w:t>L1</w:t>
            </w:r>
            <w:r w:rsidR="00F27E1D" w:rsidRPr="00F27E1D">
              <w:rPr>
                <w:rFonts w:cs="Arial"/>
                <w:bCs/>
              </w:rPr>
              <w:t>, L2, L3)</w:t>
            </w:r>
          </w:p>
          <w:p w14:paraId="137E041D" w14:textId="60377063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F27E1D" w:rsidRPr="00F27E1D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64708810" w14:textId="1BD537B5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F27E1D" w:rsidRPr="00F27E1D">
              <w:rPr>
                <w:rFonts w:cs="Arial"/>
                <w:bCs/>
              </w:rPr>
              <w:t>Sciences pour l’I</w:t>
            </w:r>
            <w:r w:rsidRPr="00F27E1D">
              <w:rPr>
                <w:rFonts w:cs="Arial"/>
                <w:bCs/>
              </w:rPr>
              <w:t>ng</w:t>
            </w:r>
            <w:r w:rsidR="00F27E1D" w:rsidRPr="00F27E1D">
              <w:rPr>
                <w:rFonts w:cs="Arial"/>
                <w:bCs/>
              </w:rPr>
              <w:t>énieur 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4C20C6DC" w14:textId="5DC6CA1B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Sciences de la </w:t>
            </w:r>
            <w:r w:rsidR="00105641">
              <w:rPr>
                <w:rFonts w:cs="Arial"/>
                <w:bCs/>
              </w:rPr>
              <w:t>T</w:t>
            </w:r>
            <w:r w:rsidRPr="00F27E1D">
              <w:rPr>
                <w:rFonts w:cs="Arial"/>
                <w:bCs/>
              </w:rPr>
              <w:t>erre</w:t>
            </w:r>
            <w:r w:rsidR="00F02B44" w:rsidRPr="00F27E1D">
              <w:rPr>
                <w:rFonts w:cs="Arial"/>
                <w:bCs/>
              </w:rPr>
              <w:t xml:space="preserve"> (L2)</w:t>
            </w:r>
          </w:p>
          <w:p w14:paraId="2079BD71" w14:textId="2E446638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Chimie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F27E1D" w:rsidRPr="00F27E1D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9655185" w14:textId="05691F9B" w:rsidR="00F44B26" w:rsidRPr="00F27E1D" w:rsidRDefault="00F44B26" w:rsidP="00F44B2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Physique-Chimie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F27E1D" w:rsidRPr="00F27E1D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3EF5415F" w14:textId="46FDD5C5" w:rsidR="00DE30B6" w:rsidRPr="00293B95" w:rsidRDefault="00F44B26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  <w:color w:val="FF0000"/>
              </w:rPr>
            </w:pPr>
            <w:r w:rsidRPr="00293B95">
              <w:rPr>
                <w:rFonts w:cs="Arial"/>
                <w:bCs/>
              </w:rPr>
              <w:t xml:space="preserve">Licence DEG mention MIASHS parcours économie </w:t>
            </w:r>
            <w:r w:rsidR="00293B95" w:rsidRPr="00293B95">
              <w:rPr>
                <w:rFonts w:cs="Arial"/>
                <w:bCs/>
              </w:rPr>
              <w:t>(</w:t>
            </w:r>
            <w:r w:rsidR="00FB72B1" w:rsidRPr="00293B95">
              <w:rPr>
                <w:rFonts w:cs="Arial"/>
                <w:bCs/>
              </w:rPr>
              <w:t>L2-L3)</w:t>
            </w:r>
          </w:p>
        </w:tc>
      </w:tr>
      <w:tr w:rsidR="001D53F9" w:rsidRPr="00F27E1D" w14:paraId="072B49AD" w14:textId="77777777" w:rsidTr="00833042">
        <w:tc>
          <w:tcPr>
            <w:tcW w:w="2340" w:type="dxa"/>
          </w:tcPr>
          <w:p w14:paraId="744CFD32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Physique, chimie et sciences de l’ingénieur </w:t>
            </w:r>
            <w:r w:rsidRPr="00F27E1D">
              <w:rPr>
                <w:rFonts w:cs="Arial"/>
                <w:bCs/>
              </w:rPr>
              <w:lastRenderedPageBreak/>
              <w:t>(PCSI)</w:t>
            </w:r>
          </w:p>
        </w:tc>
        <w:tc>
          <w:tcPr>
            <w:tcW w:w="7011" w:type="dxa"/>
          </w:tcPr>
          <w:p w14:paraId="67C97BFB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lastRenderedPageBreak/>
              <w:t>Portail Informatique-électronique (L1)</w:t>
            </w:r>
          </w:p>
          <w:p w14:paraId="37A6499D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0162E86D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lastRenderedPageBreak/>
              <w:t>Portail Physique-Chimie-Géosciences (L1)</w:t>
            </w:r>
          </w:p>
          <w:p w14:paraId="489A6A37" w14:textId="12FED38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(L2-L3)</w:t>
            </w:r>
          </w:p>
          <w:p w14:paraId="66E98DFB" w14:textId="55052679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(L2-L3)</w:t>
            </w:r>
          </w:p>
          <w:p w14:paraId="28F8B365" w14:textId="41A1E0A6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(L2-L3)</w:t>
            </w:r>
          </w:p>
          <w:p w14:paraId="68070208" w14:textId="7A342155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6FE5CCA9" w14:textId="550D1A9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105641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105641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 xml:space="preserve">L2-L3) </w:t>
            </w:r>
          </w:p>
          <w:p w14:paraId="5DE974D7" w14:textId="72C1798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</w:t>
            </w:r>
            <w:r w:rsidR="00105641">
              <w:rPr>
                <w:rFonts w:cs="Arial"/>
                <w:bCs/>
              </w:rPr>
              <w:t>nce STS mention Sciences de la T</w:t>
            </w:r>
            <w:r w:rsidRPr="00F27E1D">
              <w:rPr>
                <w:rFonts w:cs="Arial"/>
                <w:bCs/>
              </w:rPr>
              <w:t>erre</w:t>
            </w:r>
            <w:r w:rsidR="002E01C8" w:rsidRPr="00F27E1D">
              <w:rPr>
                <w:rFonts w:cs="Arial"/>
                <w:bCs/>
              </w:rPr>
              <w:t xml:space="preserve"> (</w:t>
            </w:r>
            <w:r w:rsidR="002E01C8" w:rsidRPr="00833042">
              <w:rPr>
                <w:rFonts w:cs="Arial"/>
                <w:bCs/>
              </w:rPr>
              <w:t>-</w:t>
            </w:r>
            <w:r w:rsidR="002E01C8" w:rsidRPr="00F27E1D">
              <w:rPr>
                <w:rFonts w:cs="Arial"/>
                <w:bCs/>
              </w:rPr>
              <w:t>L2</w:t>
            </w:r>
            <w:r w:rsidR="00105641" w:rsidRPr="00302CC2">
              <w:rPr>
                <w:rFonts w:cs="Arial"/>
                <w:bCs/>
              </w:rPr>
              <w:t>-</w:t>
            </w:r>
            <w:r w:rsidR="00FC4236" w:rsidRPr="00833042">
              <w:rPr>
                <w:rFonts w:cs="Arial"/>
                <w:bCs/>
              </w:rPr>
              <w:t>L</w:t>
            </w:r>
            <w:r w:rsidR="00302CC2" w:rsidRPr="00302CC2">
              <w:rPr>
                <w:rFonts w:cs="Arial"/>
                <w:bCs/>
              </w:rPr>
              <w:t>3</w:t>
            </w:r>
            <w:r w:rsidR="002E01C8" w:rsidRPr="00302CC2">
              <w:rPr>
                <w:rFonts w:cs="Arial"/>
                <w:bCs/>
              </w:rPr>
              <w:t>)</w:t>
            </w:r>
          </w:p>
          <w:p w14:paraId="60344946" w14:textId="72E93921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Chimie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50EBF538" w14:textId="7841902F" w:rsidR="001D53F9" w:rsidRPr="00F27E1D" w:rsidRDefault="001D53F9" w:rsidP="00302CC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Physique-Chimie</w:t>
            </w:r>
            <w:r w:rsidR="00FB72B1" w:rsidRPr="00F27E1D">
              <w:rPr>
                <w:rFonts w:cs="Arial"/>
                <w:bCs/>
              </w:rPr>
              <w:t xml:space="preserve"> L2-L3)</w:t>
            </w:r>
          </w:p>
        </w:tc>
      </w:tr>
      <w:tr w:rsidR="001D53F9" w:rsidRPr="00F27E1D" w14:paraId="68B1D4AD" w14:textId="77777777" w:rsidTr="00833042">
        <w:tc>
          <w:tcPr>
            <w:tcW w:w="2340" w:type="dxa"/>
          </w:tcPr>
          <w:p w14:paraId="22B62DA4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lastRenderedPageBreak/>
              <w:t>Physique, technologie et sciences de l’ingénieur (PTSI)</w:t>
            </w:r>
          </w:p>
        </w:tc>
        <w:tc>
          <w:tcPr>
            <w:tcW w:w="7011" w:type="dxa"/>
          </w:tcPr>
          <w:p w14:paraId="77AB7A08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08756B56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1BA38169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4201C478" w14:textId="0360211D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58DB0BE7" w14:textId="19E30CC3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666494BA" w14:textId="366D434C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3BAA8E6B" w14:textId="18BB85C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19267976" w14:textId="162C922F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105641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105641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40E6E7E" w14:textId="1D2E07B3" w:rsidR="001D53F9" w:rsidRPr="00F27E1D" w:rsidRDefault="001D53F9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Sciences de la </w:t>
            </w:r>
            <w:r w:rsidR="00105641">
              <w:rPr>
                <w:rFonts w:cs="Arial"/>
                <w:bCs/>
              </w:rPr>
              <w:t>T</w:t>
            </w:r>
            <w:r w:rsidRPr="00F27E1D">
              <w:rPr>
                <w:rFonts w:cs="Arial"/>
                <w:bCs/>
              </w:rPr>
              <w:t>erre</w:t>
            </w:r>
            <w:r w:rsidR="002E01C8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</w:t>
            </w:r>
            <w:r w:rsidR="00302CC2">
              <w:rPr>
                <w:rFonts w:cs="Arial"/>
                <w:bCs/>
              </w:rPr>
              <w:t>-L3)</w:t>
            </w:r>
          </w:p>
        </w:tc>
      </w:tr>
      <w:tr w:rsidR="001D53F9" w:rsidRPr="00F27E1D" w14:paraId="44570AA5" w14:textId="77777777" w:rsidTr="00833042">
        <w:tc>
          <w:tcPr>
            <w:tcW w:w="2340" w:type="dxa"/>
          </w:tcPr>
          <w:p w14:paraId="0938E943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Maths-physique (MP)</w:t>
            </w:r>
          </w:p>
        </w:tc>
        <w:tc>
          <w:tcPr>
            <w:tcW w:w="7011" w:type="dxa"/>
          </w:tcPr>
          <w:p w14:paraId="56455949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3D7F27D3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5227AF7B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67595ED8" w14:textId="09EA2969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6A986473" w14:textId="77434A4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35283C3" w14:textId="6B857B4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 xml:space="preserve">L2-L3) </w:t>
            </w:r>
          </w:p>
          <w:p w14:paraId="3F95D6F0" w14:textId="7AD74BCD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2637BD8" w14:textId="4E072488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105641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105641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6D92F252" w14:textId="031148E1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</w:t>
            </w:r>
            <w:r w:rsidR="00105641">
              <w:rPr>
                <w:rFonts w:cs="Arial"/>
                <w:bCs/>
              </w:rPr>
              <w:t>nce STS mention Sciences de la T</w:t>
            </w:r>
            <w:r w:rsidRPr="00F27E1D">
              <w:rPr>
                <w:rFonts w:cs="Arial"/>
                <w:bCs/>
              </w:rPr>
              <w:t>erre</w:t>
            </w:r>
            <w:r w:rsidR="002E01C8" w:rsidRPr="00F27E1D">
              <w:rPr>
                <w:rFonts w:cs="Arial"/>
                <w:bCs/>
              </w:rPr>
              <w:t xml:space="preserve"> (L2</w:t>
            </w:r>
            <w:r w:rsidR="00302CC2">
              <w:rPr>
                <w:rFonts w:cs="Arial"/>
                <w:bCs/>
              </w:rPr>
              <w:t>-L3)</w:t>
            </w:r>
          </w:p>
          <w:p w14:paraId="39672083" w14:textId="438D1FA2" w:rsidR="00DE30B6" w:rsidRPr="00105641" w:rsidRDefault="00293B95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  <w:strike/>
              </w:rPr>
            </w:pPr>
            <w:r w:rsidRPr="00293B95">
              <w:rPr>
                <w:rFonts w:cs="Arial"/>
                <w:bCs/>
              </w:rPr>
              <w:t>Licence DEG mention MIASHS parcours économie (L2-L3)</w:t>
            </w:r>
          </w:p>
        </w:tc>
      </w:tr>
      <w:tr w:rsidR="001D53F9" w:rsidRPr="00F27E1D" w14:paraId="31CBF386" w14:textId="77777777" w:rsidTr="00833042">
        <w:tc>
          <w:tcPr>
            <w:tcW w:w="2340" w:type="dxa"/>
          </w:tcPr>
          <w:p w14:paraId="5A40399A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Physique et chimie (PC)</w:t>
            </w:r>
          </w:p>
        </w:tc>
        <w:tc>
          <w:tcPr>
            <w:tcW w:w="7011" w:type="dxa"/>
          </w:tcPr>
          <w:p w14:paraId="77AC1F4E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2139FD82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48BF159B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6CEEA4BB" w14:textId="1803759A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1A328755" w14:textId="57C35010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1F7E82DA" w14:textId="7AE35BB6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536E96CC" w14:textId="7F42568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549BF363" w14:textId="607E927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</w:t>
            </w:r>
            <w:r w:rsidR="00A34682" w:rsidRPr="00F27E1D">
              <w:rPr>
                <w:rFonts w:cs="Arial"/>
                <w:bCs/>
              </w:rPr>
              <w:t xml:space="preserve">mention </w:t>
            </w:r>
            <w:r w:rsidR="00105641">
              <w:rPr>
                <w:rFonts w:cs="Arial"/>
                <w:bCs/>
              </w:rPr>
              <w:t>S</w:t>
            </w:r>
            <w:r w:rsidR="00A34682" w:rsidRPr="00F27E1D">
              <w:rPr>
                <w:rFonts w:cs="Arial"/>
                <w:bCs/>
              </w:rPr>
              <w:t>ciences pour l’Ingénieur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DD510A7" w14:textId="72C5433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Sciences de la </w:t>
            </w:r>
            <w:r w:rsidR="00105641">
              <w:rPr>
                <w:rFonts w:cs="Arial"/>
                <w:bCs/>
              </w:rPr>
              <w:t>T</w:t>
            </w:r>
            <w:r w:rsidRPr="00F27E1D">
              <w:rPr>
                <w:rFonts w:cs="Arial"/>
                <w:bCs/>
              </w:rPr>
              <w:t>erre</w:t>
            </w:r>
            <w:r w:rsidR="00105641">
              <w:rPr>
                <w:rFonts w:cs="Arial"/>
                <w:bCs/>
              </w:rPr>
              <w:t xml:space="preserve"> </w:t>
            </w:r>
            <w:r w:rsidR="002E01C8" w:rsidRPr="00F27E1D">
              <w:rPr>
                <w:rFonts w:cs="Arial"/>
                <w:bCs/>
              </w:rPr>
              <w:t>(L2</w:t>
            </w:r>
            <w:r w:rsidR="00302CC2">
              <w:rPr>
                <w:rFonts w:cs="Arial"/>
                <w:bCs/>
              </w:rPr>
              <w:t>-L3)</w:t>
            </w:r>
          </w:p>
          <w:p w14:paraId="71ECC1E3" w14:textId="14B024A5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22D71EF9" w14:textId="447A8012" w:rsidR="001D53F9" w:rsidRPr="00F27E1D" w:rsidRDefault="001D53F9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Physique-Chimie</w:t>
            </w:r>
            <w:r w:rsidR="00105641">
              <w:rPr>
                <w:rFonts w:cs="Arial"/>
                <w:bCs/>
              </w:rPr>
              <w:t xml:space="preserve"> (</w:t>
            </w:r>
            <w:r w:rsidR="00FB72B1" w:rsidRPr="00F27E1D">
              <w:rPr>
                <w:rFonts w:cs="Arial"/>
                <w:bCs/>
              </w:rPr>
              <w:t>L2-L3)</w:t>
            </w:r>
          </w:p>
        </w:tc>
      </w:tr>
      <w:tr w:rsidR="001D53F9" w:rsidRPr="00F27E1D" w14:paraId="089AB4C4" w14:textId="77777777" w:rsidTr="00833042">
        <w:tc>
          <w:tcPr>
            <w:tcW w:w="2340" w:type="dxa"/>
          </w:tcPr>
          <w:p w14:paraId="784A36F0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Physique et technologie (PT)</w:t>
            </w:r>
          </w:p>
        </w:tc>
        <w:tc>
          <w:tcPr>
            <w:tcW w:w="7011" w:type="dxa"/>
          </w:tcPr>
          <w:p w14:paraId="2BF67844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29708C71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5DC88651" w14:textId="77777777" w:rsidR="005B33EC" w:rsidRPr="00833042" w:rsidRDefault="005B33EC" w:rsidP="005B33E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522A9E88" w14:textId="2A8FF9DF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105641">
              <w:rPr>
                <w:rFonts w:cs="Arial"/>
                <w:bCs/>
              </w:rPr>
              <w:t xml:space="preserve"> 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48109F4C" w14:textId="7071B6DA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105641">
              <w:rPr>
                <w:rFonts w:cs="Arial"/>
                <w:bCs/>
              </w:rPr>
              <w:t xml:space="preserve"> 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40BC02EC" w14:textId="5580B70A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</w:t>
            </w:r>
            <w:r w:rsidR="00A34682" w:rsidRPr="00F27E1D">
              <w:rPr>
                <w:rFonts w:cs="Arial"/>
                <w:bCs/>
              </w:rPr>
              <w:t xml:space="preserve"> mention Electronique, Energie 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5B33EC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07C8E92F" w14:textId="45FADF90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41A6748F" w14:textId="1A9EECB3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105641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105641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29D26C8A" w14:textId="5DEB47F9" w:rsidR="001D53F9" w:rsidRPr="00F27E1D" w:rsidRDefault="001D53F9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Sciences de la </w:t>
            </w:r>
            <w:r w:rsidR="00105641">
              <w:rPr>
                <w:rFonts w:cs="Arial"/>
                <w:bCs/>
              </w:rPr>
              <w:t>T</w:t>
            </w:r>
            <w:r w:rsidRPr="00F27E1D">
              <w:rPr>
                <w:rFonts w:cs="Arial"/>
                <w:bCs/>
              </w:rPr>
              <w:t>erre</w:t>
            </w:r>
            <w:r w:rsidR="002E01C8" w:rsidRPr="00F27E1D">
              <w:rPr>
                <w:rFonts w:cs="Arial"/>
                <w:bCs/>
              </w:rPr>
              <w:t xml:space="preserve"> (L2</w:t>
            </w:r>
            <w:r w:rsidR="00302CC2">
              <w:rPr>
                <w:rFonts w:cs="Arial"/>
                <w:bCs/>
              </w:rPr>
              <w:t>-L3)</w:t>
            </w:r>
          </w:p>
        </w:tc>
      </w:tr>
      <w:tr w:rsidR="001D53F9" w:rsidRPr="00F27E1D" w14:paraId="5BD75465" w14:textId="77777777" w:rsidTr="00833042">
        <w:tc>
          <w:tcPr>
            <w:tcW w:w="2340" w:type="dxa"/>
          </w:tcPr>
          <w:p w14:paraId="32157362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Physique et sciences de l’ingénieur (PSI)</w:t>
            </w:r>
          </w:p>
        </w:tc>
        <w:tc>
          <w:tcPr>
            <w:tcW w:w="7011" w:type="dxa"/>
          </w:tcPr>
          <w:p w14:paraId="72CE6AC5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73E2F73F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Mathématiques (L1)</w:t>
            </w:r>
          </w:p>
          <w:p w14:paraId="65340EDD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7BF84892" w14:textId="2634F719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Mathématiques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F04FE4C" w14:textId="58F8332D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D9CB426" w14:textId="44D02EEC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Electronique, Energie </w:t>
            </w:r>
            <w:r w:rsidR="00F1135C" w:rsidRPr="00F27E1D">
              <w:rPr>
                <w:rFonts w:cs="Arial"/>
                <w:bCs/>
              </w:rPr>
              <w:t>électrique</w:t>
            </w:r>
            <w:r w:rsidRPr="00F27E1D">
              <w:rPr>
                <w:rFonts w:cs="Arial"/>
                <w:bCs/>
              </w:rPr>
              <w:t>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FB81075" w14:textId="01A4EAF4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535C660B" w14:textId="6FC5221E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105641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105641">
              <w:rPr>
                <w:rFonts w:cs="Arial"/>
                <w:bCs/>
              </w:rPr>
              <w:t>I</w:t>
            </w:r>
            <w:r w:rsidR="00F1135C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105641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1AC3927C" w14:textId="78BACBDF" w:rsidR="001D53F9" w:rsidRPr="00F27E1D" w:rsidRDefault="001D53F9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Sciences de la </w:t>
            </w:r>
            <w:r w:rsidR="00105641">
              <w:rPr>
                <w:rFonts w:cs="Arial"/>
                <w:bCs/>
              </w:rPr>
              <w:t>T</w:t>
            </w:r>
            <w:r w:rsidRPr="00F27E1D">
              <w:rPr>
                <w:rFonts w:cs="Arial"/>
                <w:bCs/>
              </w:rPr>
              <w:t>erre</w:t>
            </w:r>
            <w:r w:rsidR="002E01C8" w:rsidRPr="00F27E1D">
              <w:rPr>
                <w:rFonts w:cs="Arial"/>
                <w:bCs/>
              </w:rPr>
              <w:t xml:space="preserve"> (L2</w:t>
            </w:r>
            <w:r w:rsidR="00302CC2">
              <w:rPr>
                <w:rFonts w:cs="Arial"/>
                <w:bCs/>
              </w:rPr>
              <w:t>-L3)</w:t>
            </w:r>
          </w:p>
        </w:tc>
      </w:tr>
      <w:tr w:rsidR="001D53F9" w:rsidRPr="00F27E1D" w14:paraId="4C67B1FF" w14:textId="77777777" w:rsidTr="00833042">
        <w:tc>
          <w:tcPr>
            <w:tcW w:w="2340" w:type="dxa"/>
          </w:tcPr>
          <w:p w14:paraId="6ECD8D1E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Technologie et sciences industrielles (TSI) </w:t>
            </w:r>
          </w:p>
        </w:tc>
        <w:tc>
          <w:tcPr>
            <w:tcW w:w="7011" w:type="dxa"/>
          </w:tcPr>
          <w:p w14:paraId="747A8D28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63967EBB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5EAB9D5A" w14:textId="312C330F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78C05D6F" w14:textId="07AF8278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Electronique, Energie </w:t>
            </w:r>
            <w:r w:rsidR="00F1135C" w:rsidRPr="00F27E1D">
              <w:rPr>
                <w:rFonts w:cs="Arial"/>
                <w:bCs/>
              </w:rPr>
              <w:t>E</w:t>
            </w:r>
            <w:r w:rsidRPr="00F27E1D">
              <w:rPr>
                <w:rFonts w:cs="Arial"/>
                <w:bCs/>
              </w:rPr>
              <w:t>lectrique, Automatique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06CD6011" w14:textId="732CFC06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lastRenderedPageBreak/>
              <w:t>Licence STS mention Physique</w:t>
            </w:r>
            <w:r w:rsidR="00FB72B1" w:rsidRPr="00F27E1D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 xml:space="preserve">L2-L3) </w:t>
            </w:r>
          </w:p>
          <w:p w14:paraId="0FEB1FA8" w14:textId="262E7C6C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51055F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51055F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F27E1D">
              <w:rPr>
                <w:rFonts w:cs="Arial"/>
                <w:bCs/>
              </w:rPr>
              <w:t>L2-L3)</w:t>
            </w:r>
          </w:p>
          <w:p w14:paraId="4A2A1B57" w14:textId="77777777" w:rsidR="001D53F9" w:rsidRPr="00F27E1D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1D53F9" w:rsidRPr="0051055F" w14:paraId="4943CF8E" w14:textId="77777777" w:rsidTr="00833042">
        <w:tblPrEx>
          <w:tblLook w:val="04A0" w:firstRow="1" w:lastRow="0" w:firstColumn="1" w:lastColumn="0" w:noHBand="0" w:noVBand="1"/>
        </w:tblPrEx>
        <w:tc>
          <w:tcPr>
            <w:tcW w:w="2340" w:type="dxa"/>
            <w:shd w:val="clear" w:color="auto" w:fill="auto"/>
          </w:tcPr>
          <w:p w14:paraId="412451DD" w14:textId="77777777" w:rsidR="001D53F9" w:rsidRPr="0051055F" w:rsidRDefault="001D53F9" w:rsidP="00105641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lastRenderedPageBreak/>
              <w:t>Technologie, biologie</w:t>
            </w:r>
          </w:p>
        </w:tc>
        <w:tc>
          <w:tcPr>
            <w:tcW w:w="7011" w:type="dxa"/>
          </w:tcPr>
          <w:p w14:paraId="67B875B7" w14:textId="59401B26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Biologie-Environnement-Chimie du Vivant (L1)</w:t>
            </w:r>
          </w:p>
          <w:p w14:paraId="2965570A" w14:textId="104016A5" w:rsidR="001D53F9" w:rsidRPr="0051055F" w:rsidRDefault="001D53F9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 xml:space="preserve">Licence STS mention </w:t>
            </w:r>
            <w:r w:rsidR="0051055F">
              <w:rPr>
                <w:rFonts w:cs="Arial"/>
                <w:bCs/>
              </w:rPr>
              <w:t>S</w:t>
            </w:r>
            <w:r w:rsidRPr="0051055F">
              <w:rPr>
                <w:rFonts w:cs="Arial"/>
                <w:bCs/>
              </w:rPr>
              <w:t xml:space="preserve">ciences de la </w:t>
            </w:r>
            <w:r w:rsidR="0051055F">
              <w:rPr>
                <w:rFonts w:cs="Arial"/>
                <w:bCs/>
              </w:rPr>
              <w:t>V</w:t>
            </w:r>
            <w:r w:rsidRPr="0051055F">
              <w:rPr>
                <w:rFonts w:cs="Arial"/>
                <w:bCs/>
              </w:rPr>
              <w:t xml:space="preserve">ie </w:t>
            </w:r>
            <w:r w:rsidR="0051055F">
              <w:rPr>
                <w:rFonts w:cs="Arial"/>
                <w:bCs/>
              </w:rPr>
              <w:t>(</w:t>
            </w:r>
            <w:r w:rsidR="00FB72B1" w:rsidRPr="0051055F">
              <w:rPr>
                <w:rFonts w:cs="Arial"/>
                <w:bCs/>
              </w:rPr>
              <w:t>L2-L3)</w:t>
            </w:r>
          </w:p>
          <w:p w14:paraId="2FC8E69D" w14:textId="77777777" w:rsidR="005F631D" w:rsidRPr="0051055F" w:rsidRDefault="005F631D" w:rsidP="00105641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9453E7" w:rsidRPr="00F27E1D" w14:paraId="13A18BED" w14:textId="77777777" w:rsidTr="00833042">
        <w:tblPrEx>
          <w:tblLook w:val="04A0" w:firstRow="1" w:lastRow="0" w:firstColumn="1" w:lastColumn="0" w:noHBand="0" w:noVBand="1"/>
        </w:tblPrEx>
        <w:tc>
          <w:tcPr>
            <w:tcW w:w="2340" w:type="dxa"/>
            <w:shd w:val="clear" w:color="auto" w:fill="auto"/>
          </w:tcPr>
          <w:p w14:paraId="497E4F1B" w14:textId="77777777" w:rsidR="009453E7" w:rsidRPr="00F27E1D" w:rsidRDefault="009453E7" w:rsidP="009453E7">
            <w:pPr>
              <w:tabs>
                <w:tab w:val="left" w:pos="1134"/>
                <w:tab w:val="left" w:pos="1560"/>
              </w:tabs>
              <w:jc w:val="center"/>
              <w:rPr>
                <w:rFonts w:ascii="MetaNormal-Roman" w:hAnsi="MetaNormal-Roman" w:cs="Arial"/>
                <w:bCs/>
              </w:rPr>
            </w:pPr>
            <w:r w:rsidRPr="0051055F">
              <w:rPr>
                <w:rFonts w:cs="Arial"/>
                <w:bCs/>
              </w:rPr>
              <w:t>Technologie et physique-chimie (TPC</w:t>
            </w:r>
            <w:r w:rsidRPr="00F27E1D">
              <w:rPr>
                <w:rFonts w:ascii="MetaNormal-Roman" w:hAnsi="MetaNormal-Roman" w:cs="Arial"/>
                <w:bCs/>
              </w:rPr>
              <w:t>)</w:t>
            </w:r>
          </w:p>
        </w:tc>
        <w:tc>
          <w:tcPr>
            <w:tcW w:w="7011" w:type="dxa"/>
          </w:tcPr>
          <w:p w14:paraId="2CF94EFB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7357C813" w14:textId="77777777" w:rsidR="00FC4236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0DAD9474" w14:textId="77777777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Informatique</w:t>
            </w:r>
          </w:p>
          <w:p w14:paraId="5724F138" w14:textId="77777777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Electronique, Energie </w:t>
            </w:r>
            <w:r w:rsidR="00F1135C" w:rsidRPr="00F27E1D">
              <w:rPr>
                <w:rFonts w:cs="Arial"/>
                <w:bCs/>
              </w:rPr>
              <w:t>E</w:t>
            </w:r>
            <w:r w:rsidRPr="00F27E1D">
              <w:rPr>
                <w:rFonts w:cs="Arial"/>
                <w:bCs/>
              </w:rPr>
              <w:t>lectrique, Automatique</w:t>
            </w:r>
          </w:p>
          <w:p w14:paraId="3F46CB55" w14:textId="77777777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Licence STS mention Physique</w:t>
            </w:r>
          </w:p>
          <w:p w14:paraId="19F35B7D" w14:textId="05B16234" w:rsidR="00A26D79" w:rsidRPr="00F27E1D" w:rsidRDefault="00A26D79" w:rsidP="00A26D79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 xml:space="preserve">Licence STS mention </w:t>
            </w:r>
            <w:r w:rsidR="0051055F">
              <w:rPr>
                <w:rFonts w:cs="Arial"/>
                <w:bCs/>
              </w:rPr>
              <w:t>S</w:t>
            </w:r>
            <w:r w:rsidRPr="00F27E1D">
              <w:rPr>
                <w:rFonts w:cs="Arial"/>
                <w:bCs/>
              </w:rPr>
              <w:t>ciences pour l’</w:t>
            </w:r>
            <w:r w:rsidR="0051055F">
              <w:rPr>
                <w:rFonts w:cs="Arial"/>
                <w:bCs/>
              </w:rPr>
              <w:t>I</w:t>
            </w:r>
            <w:r w:rsidR="00A34682" w:rsidRPr="00F27E1D">
              <w:rPr>
                <w:rFonts w:cs="Arial"/>
                <w:bCs/>
              </w:rPr>
              <w:t>ngénieur</w:t>
            </w:r>
            <w:r w:rsidRPr="00F27E1D">
              <w:rPr>
                <w:rFonts w:cs="Arial"/>
                <w:bCs/>
              </w:rPr>
              <w:t xml:space="preserve"> </w:t>
            </w:r>
          </w:p>
          <w:p w14:paraId="28099B8F" w14:textId="77777777" w:rsidR="009453E7" w:rsidRPr="00F27E1D" w:rsidRDefault="009453E7" w:rsidP="009453E7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5B2F90" w:rsidRPr="00F27E1D" w14:paraId="151D8F3F" w14:textId="77777777" w:rsidTr="00833042">
        <w:tblPrEx>
          <w:tblLook w:val="04A0" w:firstRow="1" w:lastRow="0" w:firstColumn="1" w:lastColumn="0" w:noHBand="0" w:noVBand="1"/>
        </w:tblPrEx>
        <w:tc>
          <w:tcPr>
            <w:tcW w:w="2340" w:type="dxa"/>
            <w:shd w:val="clear" w:color="auto" w:fill="auto"/>
          </w:tcPr>
          <w:p w14:paraId="5DAE2316" w14:textId="2C2D54EA" w:rsidR="005B2F90" w:rsidRPr="00F27E1D" w:rsidRDefault="005B2F90" w:rsidP="009453E7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Adaptation Technicien Supérieur (ATS) Technologie Industrielle</w:t>
            </w:r>
          </w:p>
        </w:tc>
        <w:tc>
          <w:tcPr>
            <w:tcW w:w="7011" w:type="dxa"/>
          </w:tcPr>
          <w:p w14:paraId="5F74A7CD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Informatique-électronique (L1)</w:t>
            </w:r>
          </w:p>
          <w:p w14:paraId="19563F56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7C5D044D" w14:textId="77777777" w:rsidR="005B2F90" w:rsidRPr="00F27E1D" w:rsidRDefault="005B2F90" w:rsidP="005B2F9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27E1D">
              <w:rPr>
                <w:rFonts w:cs="Arial"/>
              </w:rPr>
              <w:t>Licence STS mention Informatique</w:t>
            </w:r>
          </w:p>
          <w:p w14:paraId="177AE91F" w14:textId="77777777" w:rsidR="005B2F90" w:rsidRPr="00F27E1D" w:rsidRDefault="005B2F90" w:rsidP="005B2F9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27E1D">
              <w:rPr>
                <w:rFonts w:cs="Arial"/>
              </w:rPr>
              <w:t>Licence STS mention Electronique, Energie Electrique, Automatique</w:t>
            </w:r>
          </w:p>
          <w:p w14:paraId="614E1A82" w14:textId="77777777" w:rsidR="005B2F90" w:rsidRPr="00F27E1D" w:rsidRDefault="005B2F90" w:rsidP="005B2F9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27E1D">
              <w:rPr>
                <w:rFonts w:cs="Arial"/>
              </w:rPr>
              <w:t>Licence STS mention Physique</w:t>
            </w:r>
          </w:p>
          <w:p w14:paraId="7C84FE52" w14:textId="45F2FAA4" w:rsidR="005B2F90" w:rsidRPr="00F27E1D" w:rsidRDefault="005B2F90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F27E1D">
              <w:rPr>
                <w:rFonts w:cs="Arial"/>
              </w:rPr>
              <w:t xml:space="preserve">Licence STS mention </w:t>
            </w:r>
            <w:r w:rsidR="0051055F">
              <w:rPr>
                <w:rFonts w:cs="Arial"/>
                <w:bCs/>
              </w:rPr>
              <w:t>S</w:t>
            </w:r>
            <w:r w:rsidR="0051055F" w:rsidRPr="00F27E1D">
              <w:rPr>
                <w:rFonts w:cs="Arial"/>
                <w:bCs/>
              </w:rPr>
              <w:t>ciences pour l’</w:t>
            </w:r>
            <w:r w:rsidR="0051055F">
              <w:rPr>
                <w:rFonts w:cs="Arial"/>
                <w:bCs/>
              </w:rPr>
              <w:t>I</w:t>
            </w:r>
            <w:r w:rsidR="0051055F" w:rsidRPr="00F27E1D">
              <w:rPr>
                <w:rFonts w:cs="Arial"/>
                <w:bCs/>
              </w:rPr>
              <w:t xml:space="preserve">ngénieur </w:t>
            </w:r>
          </w:p>
        </w:tc>
      </w:tr>
      <w:tr w:rsidR="009453E7" w:rsidRPr="0051055F" w14:paraId="1811B31C" w14:textId="77777777" w:rsidTr="00833042">
        <w:tc>
          <w:tcPr>
            <w:tcW w:w="2340" w:type="dxa"/>
            <w:shd w:val="clear" w:color="auto" w:fill="auto"/>
          </w:tcPr>
          <w:p w14:paraId="3781C7CF" w14:textId="77777777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>Adaptation technicien supérieur (ATS)</w:t>
            </w:r>
          </w:p>
          <w:p w14:paraId="08DB1955" w14:textId="77777777" w:rsidR="009453E7" w:rsidRPr="0051055F" w:rsidRDefault="002E01C8" w:rsidP="009453E7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>Biologie</w:t>
            </w:r>
          </w:p>
        </w:tc>
        <w:tc>
          <w:tcPr>
            <w:tcW w:w="7011" w:type="dxa"/>
          </w:tcPr>
          <w:p w14:paraId="56BF63A3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Biologie-Environnement-Chimie du Vivant (L1)</w:t>
            </w:r>
          </w:p>
          <w:p w14:paraId="58679025" w14:textId="15863694" w:rsidR="009453E7" w:rsidRPr="0051055F" w:rsidRDefault="002E01C8" w:rsidP="00833042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 xml:space="preserve">Licence STS mention Sciences de la </w:t>
            </w:r>
            <w:r w:rsidR="0051055F">
              <w:rPr>
                <w:rFonts w:cs="Arial"/>
                <w:bCs/>
              </w:rPr>
              <w:t>V</w:t>
            </w:r>
            <w:r w:rsidRPr="0051055F">
              <w:rPr>
                <w:rFonts w:cs="Arial"/>
                <w:bCs/>
              </w:rPr>
              <w:t>ie</w:t>
            </w:r>
            <w:r w:rsidR="00FB72B1" w:rsidRPr="0051055F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51055F">
              <w:rPr>
                <w:rFonts w:cs="Arial"/>
                <w:bCs/>
              </w:rPr>
              <w:t>L2-L3)</w:t>
            </w:r>
          </w:p>
        </w:tc>
      </w:tr>
      <w:tr w:rsidR="009453E7" w:rsidRPr="0051055F" w14:paraId="78DAFDD1" w14:textId="77777777" w:rsidTr="00833042">
        <w:tblPrEx>
          <w:tblLook w:val="04A0" w:firstRow="1" w:lastRow="0" w:firstColumn="1" w:lastColumn="0" w:noHBand="0" w:noVBand="1"/>
        </w:tblPrEx>
        <w:tc>
          <w:tcPr>
            <w:tcW w:w="2340" w:type="dxa"/>
            <w:shd w:val="clear" w:color="auto" w:fill="auto"/>
          </w:tcPr>
          <w:p w14:paraId="7A110093" w14:textId="77777777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>Biologie, chimie physique et sciences de la terre (BCPST)</w:t>
            </w:r>
          </w:p>
        </w:tc>
        <w:tc>
          <w:tcPr>
            <w:tcW w:w="7011" w:type="dxa"/>
          </w:tcPr>
          <w:p w14:paraId="4662868A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Biologie-Environnement-Chimie du Vivant (L1)</w:t>
            </w:r>
          </w:p>
          <w:p w14:paraId="6D9621E4" w14:textId="77777777" w:rsidR="00FC4236" w:rsidRPr="00833042" w:rsidRDefault="00FC4236" w:rsidP="00FC4236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833042">
              <w:rPr>
                <w:rFonts w:cs="Arial"/>
                <w:bCs/>
              </w:rPr>
              <w:t>Portail Physique-Chimie-Géosciences (L1)</w:t>
            </w:r>
          </w:p>
          <w:p w14:paraId="79500B93" w14:textId="532EDCA9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 xml:space="preserve">Licence STS mention </w:t>
            </w:r>
            <w:r w:rsidR="0051055F" w:rsidRPr="0051055F">
              <w:rPr>
                <w:rFonts w:cs="Arial"/>
                <w:bCs/>
              </w:rPr>
              <w:t xml:space="preserve">Sciences de la </w:t>
            </w:r>
            <w:r w:rsidR="0051055F">
              <w:rPr>
                <w:rFonts w:cs="Arial"/>
                <w:bCs/>
              </w:rPr>
              <w:t>V</w:t>
            </w:r>
            <w:r w:rsidR="0051055F" w:rsidRPr="0051055F">
              <w:rPr>
                <w:rFonts w:cs="Arial"/>
                <w:bCs/>
              </w:rPr>
              <w:t xml:space="preserve">ie </w:t>
            </w:r>
            <w:r w:rsidR="0051055F">
              <w:rPr>
                <w:rFonts w:cs="Arial"/>
                <w:bCs/>
              </w:rPr>
              <w:t>(</w:t>
            </w:r>
            <w:r w:rsidR="0051055F" w:rsidRPr="0051055F">
              <w:rPr>
                <w:rFonts w:cs="Arial"/>
                <w:bCs/>
              </w:rPr>
              <w:t>L2-L3)</w:t>
            </w:r>
          </w:p>
          <w:p w14:paraId="0ED8F021" w14:textId="47D427D8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 xml:space="preserve">Licence STS mention Chimie </w:t>
            </w:r>
            <w:r w:rsidR="0051055F">
              <w:rPr>
                <w:rFonts w:cs="Arial"/>
                <w:bCs/>
              </w:rPr>
              <w:t>(</w:t>
            </w:r>
            <w:r w:rsidR="00FB72B1" w:rsidRPr="0051055F">
              <w:rPr>
                <w:rFonts w:cs="Arial"/>
                <w:bCs/>
              </w:rPr>
              <w:t>L2-L3)</w:t>
            </w:r>
          </w:p>
          <w:p w14:paraId="3380E0DB" w14:textId="31096B40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 xml:space="preserve">Licence STS mention Sciences de la </w:t>
            </w:r>
            <w:r w:rsidR="0051055F">
              <w:rPr>
                <w:rFonts w:cs="Arial"/>
                <w:bCs/>
              </w:rPr>
              <w:t>T</w:t>
            </w:r>
            <w:r w:rsidRPr="0051055F">
              <w:rPr>
                <w:rFonts w:cs="Arial"/>
                <w:bCs/>
              </w:rPr>
              <w:t>erre</w:t>
            </w:r>
            <w:r w:rsidR="00FB72B1" w:rsidRPr="0051055F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51055F">
              <w:rPr>
                <w:rFonts w:cs="Arial"/>
                <w:bCs/>
              </w:rPr>
              <w:t>L2-L3)</w:t>
            </w:r>
          </w:p>
          <w:p w14:paraId="723EF43E" w14:textId="516451A9" w:rsidR="009453E7" w:rsidRPr="0051055F" w:rsidRDefault="009453E7" w:rsidP="009453E7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  <w:r w:rsidRPr="0051055F">
              <w:rPr>
                <w:rFonts w:cs="Arial"/>
                <w:bCs/>
              </w:rPr>
              <w:t>Licence STS mention Physique-Chimie</w:t>
            </w:r>
            <w:r w:rsidR="00FB72B1" w:rsidRPr="0051055F">
              <w:rPr>
                <w:rFonts w:cs="Arial"/>
                <w:bCs/>
              </w:rPr>
              <w:t xml:space="preserve"> </w:t>
            </w:r>
            <w:r w:rsidR="0051055F">
              <w:rPr>
                <w:rFonts w:cs="Arial"/>
                <w:bCs/>
              </w:rPr>
              <w:t>(</w:t>
            </w:r>
            <w:r w:rsidR="00FB72B1" w:rsidRPr="0051055F">
              <w:rPr>
                <w:rFonts w:cs="Arial"/>
                <w:bCs/>
              </w:rPr>
              <w:t>L2-L3)</w:t>
            </w:r>
          </w:p>
          <w:p w14:paraId="742CE1AF" w14:textId="77777777" w:rsidR="009453E7" w:rsidRPr="0051055F" w:rsidRDefault="009453E7" w:rsidP="00F1135C">
            <w:pPr>
              <w:tabs>
                <w:tab w:val="left" w:pos="1134"/>
                <w:tab w:val="left" w:pos="1560"/>
              </w:tabs>
              <w:jc w:val="left"/>
              <w:rPr>
                <w:rFonts w:cs="Arial"/>
                <w:bCs/>
              </w:rPr>
            </w:pPr>
          </w:p>
        </w:tc>
      </w:tr>
      <w:tr w:rsidR="009453E7" w:rsidRPr="00F27E1D" w14:paraId="2193424F" w14:textId="77777777" w:rsidTr="00833042">
        <w:tc>
          <w:tcPr>
            <w:tcW w:w="2340" w:type="dxa"/>
          </w:tcPr>
          <w:p w14:paraId="044835E3" w14:textId="77777777" w:rsidR="009453E7" w:rsidRPr="00F27E1D" w:rsidRDefault="009453E7" w:rsidP="009453E7">
            <w:pPr>
              <w:tabs>
                <w:tab w:val="left" w:pos="1134"/>
                <w:tab w:val="left" w:pos="1560"/>
              </w:tabs>
              <w:jc w:val="center"/>
              <w:rPr>
                <w:rFonts w:cs="Arial"/>
                <w:bCs/>
              </w:rPr>
            </w:pPr>
            <w:r w:rsidRPr="00F27E1D">
              <w:rPr>
                <w:rFonts w:cs="Arial"/>
                <w:bCs/>
              </w:rPr>
              <w:t>EC option S</w:t>
            </w:r>
          </w:p>
        </w:tc>
        <w:tc>
          <w:tcPr>
            <w:tcW w:w="7011" w:type="dxa"/>
          </w:tcPr>
          <w:p w14:paraId="6147FBC9" w14:textId="77777777" w:rsidR="009453E7" w:rsidRPr="00F27E1D" w:rsidRDefault="009453E7" w:rsidP="00A51E70">
            <w:pPr>
              <w:tabs>
                <w:tab w:val="left" w:pos="1134"/>
                <w:tab w:val="left" w:pos="1560"/>
              </w:tabs>
              <w:rPr>
                <w:rFonts w:cs="Arial"/>
                <w:bCs/>
              </w:rPr>
            </w:pPr>
          </w:p>
        </w:tc>
      </w:tr>
    </w:tbl>
    <w:p w14:paraId="3BA1D478" w14:textId="77777777" w:rsidR="0051055F" w:rsidRDefault="0051055F" w:rsidP="00D358A2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</w:p>
    <w:p w14:paraId="7D54CD98" w14:textId="77777777" w:rsidR="0051055F" w:rsidRDefault="0051055F" w:rsidP="00D358A2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</w:p>
    <w:p w14:paraId="3833DDE8" w14:textId="38D4E2C6" w:rsidR="0051055F" w:rsidRDefault="0051055F">
      <w:pPr>
        <w:spacing w:after="160" w:line="259" w:lineRule="auto"/>
        <w:jc w:val="left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br w:type="page"/>
      </w:r>
    </w:p>
    <w:p w14:paraId="2963A6F2" w14:textId="32CCE98E" w:rsidR="00D358A2" w:rsidRPr="00625B79" w:rsidRDefault="00D358A2" w:rsidP="00D358A2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  <w:r w:rsidRPr="00625B79">
        <w:rPr>
          <w:rFonts w:cs="Arial"/>
          <w:b/>
          <w:bCs/>
          <w:sz w:val="20"/>
          <w:u w:val="single"/>
        </w:rPr>
        <w:lastRenderedPageBreak/>
        <w:t>ANNEXE 2</w:t>
      </w:r>
      <w:r w:rsidR="00C33D64" w:rsidRPr="00625B79">
        <w:rPr>
          <w:rFonts w:cs="Arial"/>
          <w:b/>
          <w:bCs/>
          <w:sz w:val="20"/>
          <w:u w:val="single"/>
        </w:rPr>
        <w:t xml:space="preserve"> </w:t>
      </w:r>
      <w:r w:rsidR="0051055F" w:rsidRPr="00625B79">
        <w:rPr>
          <w:rFonts w:cs="Arial"/>
          <w:b/>
          <w:bCs/>
          <w:sz w:val="20"/>
          <w:u w:val="single"/>
        </w:rPr>
        <w:t xml:space="preserve">- </w:t>
      </w:r>
      <w:r w:rsidR="00C33D64" w:rsidRPr="00625B79">
        <w:rPr>
          <w:rFonts w:cs="Arial"/>
          <w:b/>
          <w:bCs/>
          <w:sz w:val="20"/>
          <w:u w:val="single"/>
        </w:rPr>
        <w:t>Université de Rennes 1</w:t>
      </w:r>
    </w:p>
    <w:p w14:paraId="4A60C43A" w14:textId="77777777" w:rsidR="0051055F" w:rsidRPr="00625B79" w:rsidRDefault="0051055F" w:rsidP="00D358A2">
      <w:pPr>
        <w:tabs>
          <w:tab w:val="left" w:pos="1134"/>
          <w:tab w:val="left" w:pos="1560"/>
        </w:tabs>
        <w:jc w:val="center"/>
        <w:rPr>
          <w:rFonts w:cs="Arial"/>
          <w:sz w:val="20"/>
        </w:rPr>
      </w:pPr>
    </w:p>
    <w:p w14:paraId="24A5A207" w14:textId="6868CA02" w:rsidR="0051055F" w:rsidRPr="00625B79" w:rsidRDefault="0051055F" w:rsidP="005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560"/>
        </w:tabs>
        <w:jc w:val="center"/>
        <w:rPr>
          <w:rFonts w:cs="Arial"/>
          <w:sz w:val="20"/>
        </w:rPr>
      </w:pPr>
      <w:r w:rsidRPr="00625B79">
        <w:rPr>
          <w:rFonts w:cs="Arial"/>
          <w:b/>
          <w:bCs/>
          <w:sz w:val="20"/>
        </w:rPr>
        <w:t>Dispense des deux premières années de licence LMD pour une inscription en Licence 3 pour les élèves admissibles aux concours suivants</w:t>
      </w:r>
    </w:p>
    <w:p w14:paraId="0145A8C9" w14:textId="77777777" w:rsidR="0051055F" w:rsidRPr="00625B79" w:rsidRDefault="0051055F" w:rsidP="00D358A2">
      <w:pPr>
        <w:tabs>
          <w:tab w:val="left" w:pos="1134"/>
          <w:tab w:val="left" w:pos="1560"/>
        </w:tabs>
        <w:jc w:val="center"/>
        <w:rPr>
          <w:rFonts w:cs="Arial"/>
          <w:sz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20"/>
        <w:gridCol w:w="1675"/>
        <w:gridCol w:w="1745"/>
      </w:tblGrid>
      <w:tr w:rsidR="00D358A2" w:rsidRPr="00625B79" w14:paraId="32391883" w14:textId="77777777" w:rsidTr="00105641"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BF7A7A" w14:textId="77777777" w:rsidR="00D358A2" w:rsidRPr="00625B79" w:rsidRDefault="00D358A2" w:rsidP="00105641">
            <w:pPr>
              <w:jc w:val="left"/>
              <w:rPr>
                <w:rFonts w:cs="Arial"/>
                <w:b/>
                <w:bCs/>
                <w:sz w:val="20"/>
              </w:rPr>
            </w:pPr>
            <w:r w:rsidRPr="00625B79">
              <w:rPr>
                <w:rFonts w:cs="Arial"/>
                <w:b/>
                <w:bCs/>
                <w:sz w:val="20"/>
              </w:rPr>
              <w:t>Admissibles aux concours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CA56A3" w14:textId="57A0A947" w:rsidR="00D358A2" w:rsidRPr="00625B79" w:rsidRDefault="00625B79" w:rsidP="00625B7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25B79">
              <w:rPr>
                <w:rFonts w:cs="Arial"/>
                <w:b/>
                <w:bCs/>
                <w:sz w:val="20"/>
              </w:rPr>
              <w:t>I</w:t>
            </w:r>
            <w:r w:rsidR="00D358A2" w:rsidRPr="00625B79">
              <w:rPr>
                <w:rFonts w:cs="Arial"/>
                <w:b/>
                <w:bCs/>
                <w:sz w:val="20"/>
              </w:rPr>
              <w:t>nscrits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D358A2" w:rsidRPr="00625B79">
              <w:rPr>
                <w:rFonts w:cs="Arial"/>
                <w:b/>
                <w:bCs/>
                <w:sz w:val="20"/>
              </w:rPr>
              <w:t>en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6A8D85" w14:textId="77777777" w:rsidR="00D358A2" w:rsidRPr="00625B79" w:rsidRDefault="00D358A2" w:rsidP="0010564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25B79">
              <w:rPr>
                <w:rFonts w:cs="Arial"/>
                <w:b/>
                <w:bCs/>
                <w:sz w:val="20"/>
              </w:rPr>
              <w:t>Dispense de L2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EC40D25" w14:textId="672E07E6" w:rsidR="00D358A2" w:rsidRPr="00625B79" w:rsidRDefault="00625B79" w:rsidP="00625B7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</w:t>
            </w:r>
            <w:r w:rsidR="00D358A2" w:rsidRPr="00625B79">
              <w:rPr>
                <w:rFonts w:cs="Arial"/>
                <w:b/>
                <w:bCs/>
                <w:sz w:val="20"/>
              </w:rPr>
              <w:t xml:space="preserve">scription en </w:t>
            </w:r>
            <w:r>
              <w:rPr>
                <w:rFonts w:cs="Arial"/>
                <w:b/>
                <w:bCs/>
                <w:sz w:val="20"/>
              </w:rPr>
              <w:t>L</w:t>
            </w:r>
            <w:r w:rsidR="00D358A2" w:rsidRPr="00625B79"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D358A2" w:rsidRPr="00625B79" w14:paraId="0AE13883" w14:textId="77777777" w:rsidTr="00105641">
        <w:trPr>
          <w:trHeight w:val="547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36E2BC9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Dans le cadre          </w:t>
            </w:r>
            <w:r w:rsidRPr="00625B79">
              <w:rPr>
                <w:rFonts w:cs="Arial"/>
                <w:sz w:val="20"/>
              </w:rPr>
              <w:sym w:font="Wingdings" w:char="F08C"/>
            </w:r>
          </w:p>
          <w:p w14:paraId="4492A1D3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4AC43811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64A7BDDD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CENTRALE-SUPELEC</w:t>
            </w:r>
          </w:p>
          <w:p w14:paraId="122BB163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3140DE3C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- concours ÉCOLE POLYTECHNIQUE </w:t>
            </w:r>
          </w:p>
          <w:p w14:paraId="209A7146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5FF85D39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ENS</w:t>
            </w:r>
          </w:p>
          <w:p w14:paraId="561D48E5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3C825654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MINES</w:t>
            </w:r>
          </w:p>
          <w:p w14:paraId="6F36A5E3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concours commun MINES-PONTS</w:t>
            </w:r>
          </w:p>
          <w:p w14:paraId="1E86D959" w14:textId="77777777" w:rsidR="00D358A2" w:rsidRPr="00625B79" w:rsidRDefault="00D358A2" w:rsidP="00105641">
            <w:pPr>
              <w:suppressAutoHyphens/>
              <w:rPr>
                <w:rFonts w:cs="Arial"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concours commun TPE EIVP</w:t>
            </w:r>
          </w:p>
          <w:p w14:paraId="364CE3C1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concours commun TELECOM INT</w:t>
            </w:r>
          </w:p>
          <w:p w14:paraId="3ECA3456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concours commun des écoles des MINES</w:t>
            </w:r>
          </w:p>
          <w:p w14:paraId="6E469D2F" w14:textId="77777777" w:rsidR="00D358A2" w:rsidRPr="00625B79" w:rsidRDefault="00D358A2" w:rsidP="00105641">
            <w:pPr>
              <w:suppressAutoHyphens/>
              <w:jc w:val="center"/>
              <w:rPr>
                <w:rFonts w:cs="Arial"/>
                <w:bCs/>
                <w:iCs/>
                <w:sz w:val="20"/>
              </w:rPr>
            </w:pPr>
          </w:p>
          <w:p w14:paraId="2608FB07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CCP</w:t>
            </w:r>
          </w:p>
          <w:p w14:paraId="41930533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concours communs polytechniques</w:t>
            </w:r>
          </w:p>
          <w:p w14:paraId="403B3E35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banques épreuves CCP Inter-Filières  </w:t>
            </w:r>
          </w:p>
          <w:p w14:paraId="3BCE5870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banque épreuves CCP</w:t>
            </w:r>
          </w:p>
          <w:p w14:paraId="76238AB7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4C8D7A01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E3A</w:t>
            </w:r>
          </w:p>
          <w:p w14:paraId="6A8E4503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ENSAM</w:t>
            </w:r>
          </w:p>
          <w:p w14:paraId="6EFA7D52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   * ESTP</w:t>
            </w:r>
          </w:p>
          <w:p w14:paraId="1AA6AEF3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07925302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ICNA</w:t>
            </w:r>
            <w:r w:rsidRPr="00625B79">
              <w:rPr>
                <w:rFonts w:cs="Arial"/>
                <w:sz w:val="20"/>
              </w:rPr>
              <w:t xml:space="preserve"> </w:t>
            </w:r>
            <w:r w:rsidRPr="00625B79">
              <w:rPr>
                <w:rFonts w:cs="Arial"/>
                <w:bCs/>
                <w:iCs/>
                <w:sz w:val="20"/>
              </w:rPr>
              <w:t>Contrôleurs aériens Toulouse</w:t>
            </w:r>
          </w:p>
          <w:p w14:paraId="13872615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42CCA981" w14:textId="77777777" w:rsidR="00D358A2" w:rsidRPr="00625B79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>- banque d’épreuves de concours des écoles d’ACTUARIAT</w:t>
            </w:r>
          </w:p>
          <w:p w14:paraId="408F8458" w14:textId="77777777" w:rsidR="00D358A2" w:rsidRPr="00625B79" w:rsidRDefault="00D358A2" w:rsidP="00105641">
            <w:pPr>
              <w:suppressAutoHyphens/>
              <w:rPr>
                <w:rFonts w:cs="Arial"/>
                <w:sz w:val="20"/>
              </w:rPr>
            </w:pPr>
            <w:r w:rsidRPr="00625B79">
              <w:rPr>
                <w:rFonts w:cs="Arial"/>
                <w:bCs/>
                <w:iCs/>
                <w:sz w:val="20"/>
              </w:rPr>
              <w:t xml:space="preserve"> et de STATISTIQUE</w:t>
            </w:r>
            <w:r w:rsidRPr="00625B79"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4EC93" w14:textId="32DA12B3" w:rsidR="00D358A2" w:rsidRPr="00625B79" w:rsidRDefault="00AF02BC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4939A" wp14:editId="1E8B0998">
                      <wp:simplePos x="0" y="0"/>
                      <wp:positionH relativeFrom="column">
                        <wp:posOffset>501938</wp:posOffset>
                      </wp:positionH>
                      <wp:positionV relativeFrom="paragraph">
                        <wp:posOffset>65405</wp:posOffset>
                      </wp:positionV>
                      <wp:extent cx="234950" cy="4126230"/>
                      <wp:effectExtent l="0" t="0" r="12700" b="26670"/>
                      <wp:wrapNone/>
                      <wp:docPr id="26" name="Accolade ouvrant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34950" cy="4126230"/>
                              </a:xfrm>
                              <a:prstGeom prst="leftBrace">
                                <a:avLst>
                                  <a:gd name="adj1" fmla="val 1215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85BF6A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26" o:spid="_x0000_s1026" type="#_x0000_t87" style="position:absolute;margin-left:39.5pt;margin-top:5.15pt;width:18.5pt;height:324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" adj="1495"/>
                  </w:pict>
                </mc:Fallback>
              </mc:AlternateContent>
            </w:r>
          </w:p>
          <w:p w14:paraId="6F849D9D" w14:textId="369FFDD8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D9F848C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MP     </w:t>
            </w:r>
          </w:p>
          <w:p w14:paraId="7BACDA14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1372EB2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D073F34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0A106DE2" w14:textId="4A5FA82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3542F39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FA4796B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3D2E44D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C8D1D0F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CA0C666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PC</w:t>
            </w:r>
          </w:p>
          <w:p w14:paraId="3EE8444B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F90DA38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310828B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B6CCD10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803ABFE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FE9E632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B30EB79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PSI</w:t>
            </w:r>
          </w:p>
          <w:p w14:paraId="5EC65C98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ADB12AD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168606C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C47E686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D6393F9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PT</w:t>
            </w:r>
          </w:p>
          <w:p w14:paraId="00308383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031FA13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853A1A9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B6DDB2A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TSI</w:t>
            </w:r>
          </w:p>
          <w:p w14:paraId="007D9D06" w14:textId="2FC12BD6" w:rsidR="00D358A2" w:rsidRPr="00625B79" w:rsidRDefault="007A45C0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ATS TI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D9C95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56D032E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21FD540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0A44D46A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0D95AA06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1A84E8B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0DA0455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6E528E9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05F728C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8BA4118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1C602690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FB42B12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DE51354" w14:textId="77777777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L2 STS Mentions</w:t>
            </w:r>
          </w:p>
          <w:p w14:paraId="4823436C" w14:textId="54E559AC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Mathématique</w:t>
            </w:r>
            <w:r w:rsidR="00625B79" w:rsidRPr="00625B79">
              <w:rPr>
                <w:rFonts w:cs="Arial"/>
                <w:sz w:val="20"/>
              </w:rPr>
              <w:t>s</w:t>
            </w:r>
            <w:r w:rsidRPr="00625B79">
              <w:rPr>
                <w:rFonts w:cs="Arial"/>
                <w:sz w:val="20"/>
              </w:rPr>
              <w:t>,</w:t>
            </w:r>
          </w:p>
          <w:p w14:paraId="0BDE7222" w14:textId="77777777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Informatique,</w:t>
            </w:r>
          </w:p>
          <w:p w14:paraId="6FCD4B67" w14:textId="7DAE0E45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EE</w:t>
            </w:r>
            <w:r w:rsidR="00A34682" w:rsidRPr="00625B79">
              <w:rPr>
                <w:rFonts w:cs="Arial"/>
                <w:sz w:val="20"/>
              </w:rPr>
              <w:t>E</w:t>
            </w:r>
            <w:r w:rsidRPr="00625B79">
              <w:rPr>
                <w:rFonts w:cs="Arial"/>
                <w:sz w:val="20"/>
              </w:rPr>
              <w:t>A</w:t>
            </w:r>
            <w:r w:rsidR="00625B79" w:rsidRPr="00625B79">
              <w:rPr>
                <w:rFonts w:cs="Arial"/>
                <w:sz w:val="20"/>
              </w:rPr>
              <w:t>,</w:t>
            </w:r>
            <w:r w:rsidRPr="00625B79">
              <w:rPr>
                <w:rFonts w:cs="Arial"/>
                <w:sz w:val="20"/>
              </w:rPr>
              <w:t xml:space="preserve"> </w:t>
            </w:r>
          </w:p>
          <w:p w14:paraId="31D2B271" w14:textId="77777777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Physique,</w:t>
            </w:r>
          </w:p>
          <w:p w14:paraId="7B1474FC" w14:textId="77777777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Chimie,</w:t>
            </w:r>
          </w:p>
          <w:p w14:paraId="5AD8E2E1" w14:textId="77777777" w:rsidR="0050101B" w:rsidRPr="00625B79" w:rsidRDefault="0050101B" w:rsidP="0050101B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Physique-chimie </w:t>
            </w:r>
          </w:p>
          <w:p w14:paraId="4D84AAFA" w14:textId="109DB151" w:rsidR="00D358A2" w:rsidRPr="00625B79" w:rsidRDefault="0050101B" w:rsidP="00833042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Sciences pour l'</w:t>
            </w:r>
            <w:r w:rsidR="00625B79" w:rsidRPr="00625B79">
              <w:rPr>
                <w:rFonts w:cs="Arial"/>
                <w:sz w:val="20"/>
              </w:rPr>
              <w:t>I</w:t>
            </w:r>
            <w:r w:rsidRPr="00625B79">
              <w:rPr>
                <w:rFonts w:cs="Arial"/>
                <w:sz w:val="20"/>
              </w:rPr>
              <w:t xml:space="preserve">ngénieur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5A01F78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1AE438F4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069B3F2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2291372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CDBCFA8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7BA58AA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2E85CAE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73860C5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08E52C14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AD8ABD1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54465BD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BFFE451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2E6DD67" w14:textId="0E58E847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L3</w:t>
            </w:r>
            <w:r w:rsidR="00625B79" w:rsidRPr="00625B79">
              <w:rPr>
                <w:rFonts w:cs="Arial"/>
                <w:sz w:val="20"/>
              </w:rPr>
              <w:t xml:space="preserve"> </w:t>
            </w:r>
            <w:r w:rsidRPr="00625B79">
              <w:rPr>
                <w:rFonts w:cs="Arial"/>
                <w:sz w:val="20"/>
              </w:rPr>
              <w:t>STS Mentions</w:t>
            </w:r>
          </w:p>
          <w:p w14:paraId="7DC89A7F" w14:textId="03D3AFE8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Mathématique</w:t>
            </w:r>
            <w:r w:rsidR="00625B79" w:rsidRPr="00625B79">
              <w:rPr>
                <w:rFonts w:cs="Arial"/>
                <w:sz w:val="20"/>
              </w:rPr>
              <w:t>s</w:t>
            </w:r>
            <w:r w:rsidRPr="00625B79">
              <w:rPr>
                <w:rFonts w:cs="Arial"/>
                <w:sz w:val="20"/>
              </w:rPr>
              <w:t>,</w:t>
            </w:r>
          </w:p>
          <w:p w14:paraId="13DBF16D" w14:textId="77777777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Informatique,</w:t>
            </w:r>
          </w:p>
          <w:p w14:paraId="77C99CAA" w14:textId="37C88E55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E</w:t>
            </w:r>
            <w:r w:rsidR="00A34682" w:rsidRPr="00625B79">
              <w:rPr>
                <w:rFonts w:cs="Arial"/>
                <w:sz w:val="20"/>
              </w:rPr>
              <w:t>E</w:t>
            </w:r>
            <w:r w:rsidRPr="00625B79">
              <w:rPr>
                <w:rFonts w:cs="Arial"/>
                <w:sz w:val="20"/>
              </w:rPr>
              <w:t>EA</w:t>
            </w:r>
          </w:p>
          <w:p w14:paraId="0C8C1D32" w14:textId="77777777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Physique,</w:t>
            </w:r>
          </w:p>
          <w:p w14:paraId="7648CF51" w14:textId="77777777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Chimie,</w:t>
            </w:r>
          </w:p>
          <w:p w14:paraId="6246538E" w14:textId="24092839" w:rsidR="0050101B" w:rsidRPr="00625B79" w:rsidRDefault="0050101B" w:rsidP="00625B79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Physique-chimie</w:t>
            </w:r>
          </w:p>
          <w:p w14:paraId="3F00559D" w14:textId="0CA819A4" w:rsidR="00D358A2" w:rsidRPr="00625B79" w:rsidRDefault="00625B79" w:rsidP="00833042">
            <w:pPr>
              <w:ind w:left="124" w:hanging="124"/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Sciences pour l'Ingénieur </w:t>
            </w:r>
          </w:p>
        </w:tc>
      </w:tr>
      <w:tr w:rsidR="00D358A2" w:rsidRPr="00625B79" w14:paraId="0274EC0B" w14:textId="77777777" w:rsidTr="00105641"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41B036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5C11F16A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Dans le cadre          </w:t>
            </w:r>
            <w:r w:rsidRPr="00625B79">
              <w:rPr>
                <w:rFonts w:cs="Arial"/>
                <w:sz w:val="20"/>
              </w:rPr>
              <w:sym w:font="Wingdings" w:char="F08D"/>
            </w:r>
          </w:p>
          <w:p w14:paraId="37675BA1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13330D74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b/>
                <w:bCs/>
                <w:color w:val="000000"/>
                <w:sz w:val="20"/>
                <w:u w:val="single"/>
              </w:rPr>
              <w:t>ENS</w:t>
            </w:r>
            <w:r w:rsidRPr="00625B79">
              <w:rPr>
                <w:rFonts w:cs="Arial"/>
                <w:color w:val="000000"/>
                <w:sz w:val="20"/>
              </w:rPr>
              <w:t xml:space="preserve"> (Ulm, Lyon, Cachan) sect. Biologie ou Sciences de la Terre</w:t>
            </w:r>
          </w:p>
          <w:p w14:paraId="2897C614" w14:textId="77777777" w:rsidR="00D358A2" w:rsidRPr="00625B79" w:rsidRDefault="00D358A2" w:rsidP="00105641">
            <w:pPr>
              <w:jc w:val="left"/>
              <w:rPr>
                <w:rFonts w:cs="Arial"/>
                <w:b/>
                <w:bCs/>
                <w:color w:val="000000"/>
                <w:sz w:val="20"/>
                <w:u w:val="single"/>
              </w:rPr>
            </w:pPr>
          </w:p>
          <w:p w14:paraId="6196A3D0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b/>
                <w:bCs/>
                <w:sz w:val="20"/>
              </w:rPr>
              <w:t>commun d'admission "A" BIO</w:t>
            </w:r>
            <w:r w:rsidRPr="00625B79">
              <w:rPr>
                <w:rFonts w:cs="Arial"/>
                <w:b/>
                <w:bCs/>
                <w:color w:val="000000"/>
                <w:sz w:val="20"/>
              </w:rPr>
              <w:t xml:space="preserve"> :</w:t>
            </w:r>
          </w:p>
          <w:p w14:paraId="6B174564" w14:textId="77777777" w:rsidR="00DD623D" w:rsidRPr="00625B79" w:rsidRDefault="00D358A2" w:rsidP="00DD623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25B79">
              <w:rPr>
                <w:rFonts w:cs="Arial"/>
                <w:color w:val="000000"/>
                <w:sz w:val="20"/>
              </w:rPr>
              <w:t>Agrocampus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 </w:t>
            </w:r>
            <w:r w:rsidR="00DD623D" w:rsidRPr="00625B79">
              <w:rPr>
                <w:rFonts w:cs="Arial"/>
                <w:b/>
                <w:bCs/>
                <w:color w:val="000000"/>
                <w:sz w:val="20"/>
                <w:u w:val="single"/>
              </w:rPr>
              <w:t>Concours commun Agro-véto</w:t>
            </w:r>
            <w:r w:rsidR="00DD623D" w:rsidRPr="00625B79">
              <w:rPr>
                <w:rFonts w:cs="Arial"/>
                <w:color w:val="000000"/>
                <w:sz w:val="20"/>
              </w:rPr>
              <w:t xml:space="preserve">: </w:t>
            </w:r>
          </w:p>
          <w:p w14:paraId="76CDFD91" w14:textId="77777777" w:rsidR="00D358A2" w:rsidRPr="00625B79" w:rsidRDefault="00DD623D" w:rsidP="00DD623D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b/>
                <w:bCs/>
                <w:color w:val="000000"/>
                <w:sz w:val="20"/>
              </w:rPr>
              <w:t xml:space="preserve">Ecoles du </w:t>
            </w:r>
            <w:r w:rsidRPr="00625B79">
              <w:rPr>
                <w:rFonts w:cs="Arial"/>
                <w:b/>
                <w:bCs/>
                <w:sz w:val="20"/>
              </w:rPr>
              <w:t xml:space="preserve">concours </w:t>
            </w:r>
            <w:r w:rsidR="00D358A2" w:rsidRPr="00625B79">
              <w:rPr>
                <w:rFonts w:cs="Arial"/>
                <w:color w:val="000000"/>
                <w:sz w:val="20"/>
              </w:rPr>
              <w:t>Ouest (Rennes et Angers)</w:t>
            </w:r>
          </w:p>
          <w:p w14:paraId="5785A7C6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proofErr w:type="spellStart"/>
            <w:r w:rsidRPr="00625B79">
              <w:rPr>
                <w:rFonts w:cs="Arial"/>
                <w:color w:val="000000"/>
                <w:sz w:val="20"/>
              </w:rPr>
              <w:t>AgroParisTech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 (Grignon)</w:t>
            </w:r>
          </w:p>
          <w:p w14:paraId="3D8239C3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proofErr w:type="spellStart"/>
            <w:r w:rsidRPr="00625B79">
              <w:rPr>
                <w:rFonts w:cs="Arial"/>
                <w:color w:val="000000"/>
                <w:sz w:val="20"/>
              </w:rPr>
              <w:t>Agrosup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 Dijon</w:t>
            </w:r>
          </w:p>
          <w:p w14:paraId="47EEB7B8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Bordeaux Sciences Agro - (ENSA)</w:t>
            </w:r>
          </w:p>
          <w:p w14:paraId="2C0AEB6E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proofErr w:type="spellStart"/>
            <w:r w:rsidRPr="00625B79">
              <w:rPr>
                <w:rFonts w:cs="Arial"/>
                <w:color w:val="000000"/>
                <w:sz w:val="20"/>
              </w:rPr>
              <w:t>VetAgro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 Sup Clermont</w:t>
            </w:r>
          </w:p>
          <w:p w14:paraId="39F6AFC8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ONIRIS Nantes</w:t>
            </w:r>
          </w:p>
          <w:p w14:paraId="47C256CF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 xml:space="preserve">ENSAIA - Ecole </w:t>
            </w:r>
            <w:proofErr w:type="spellStart"/>
            <w:r w:rsidRPr="00625B79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>. sup. d’agronomie et des industries alimentaires</w:t>
            </w:r>
          </w:p>
          <w:p w14:paraId="05892429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ENSAT - Ecole nationale supérieure agronomique de Toulouse</w:t>
            </w:r>
          </w:p>
          <w:p w14:paraId="793CEE04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 xml:space="preserve">Montpellier Sup Agro (ENSAM) </w:t>
            </w:r>
          </w:p>
          <w:p w14:paraId="31840757" w14:textId="77777777" w:rsidR="00D358A2" w:rsidRPr="00625B79" w:rsidRDefault="00D358A2" w:rsidP="00105641">
            <w:pPr>
              <w:jc w:val="left"/>
              <w:rPr>
                <w:rFonts w:cs="Arial"/>
                <w:color w:val="000000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 xml:space="preserve">ENSTIB- École </w:t>
            </w:r>
            <w:proofErr w:type="spellStart"/>
            <w:r w:rsidRPr="00625B79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. Sup. des </w:t>
            </w:r>
            <w:proofErr w:type="spellStart"/>
            <w:r w:rsidRPr="00625B79">
              <w:rPr>
                <w:rFonts w:cs="Arial"/>
                <w:color w:val="000000"/>
                <w:sz w:val="20"/>
              </w:rPr>
              <w:t>Technol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>. &amp; Industries du Bois (Epinal)</w:t>
            </w:r>
          </w:p>
          <w:p w14:paraId="311A600F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5BE3F5EA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b/>
                <w:bCs/>
                <w:color w:val="000000"/>
                <w:sz w:val="20"/>
              </w:rPr>
              <w:t>Ecoles Nationales Vétérinaires :</w:t>
            </w:r>
          </w:p>
          <w:p w14:paraId="535E0360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ENV Alfort - Ecole nationale vétérinaire d’Alfort</w:t>
            </w:r>
          </w:p>
          <w:p w14:paraId="58B44CE5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proofErr w:type="spellStart"/>
            <w:r w:rsidRPr="00625B79">
              <w:rPr>
                <w:rFonts w:cs="Arial"/>
                <w:color w:val="000000"/>
                <w:sz w:val="20"/>
              </w:rPr>
              <w:t>VetAgro</w:t>
            </w:r>
            <w:proofErr w:type="spellEnd"/>
            <w:r w:rsidRPr="00625B79">
              <w:rPr>
                <w:rFonts w:cs="Arial"/>
                <w:color w:val="000000"/>
                <w:sz w:val="20"/>
              </w:rPr>
              <w:t xml:space="preserve"> Sup Lyon- Ecole nationale vétérinaire de </w:t>
            </w:r>
            <w:r w:rsidRPr="00625B79">
              <w:rPr>
                <w:rFonts w:cs="Arial"/>
                <w:color w:val="000000"/>
                <w:sz w:val="20"/>
              </w:rPr>
              <w:lastRenderedPageBreak/>
              <w:t>Lyon</w:t>
            </w:r>
          </w:p>
          <w:p w14:paraId="17F6D0EC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ONIRIS Nantes - Ecole nationale vétérinaire de Nantes</w:t>
            </w:r>
          </w:p>
          <w:p w14:paraId="72B9BE81" w14:textId="77777777" w:rsidR="00D358A2" w:rsidRPr="00625B79" w:rsidRDefault="00D358A2" w:rsidP="00105641">
            <w:pPr>
              <w:jc w:val="left"/>
              <w:rPr>
                <w:rFonts w:cs="Arial"/>
                <w:sz w:val="20"/>
              </w:rPr>
            </w:pPr>
            <w:r w:rsidRPr="00625B79">
              <w:rPr>
                <w:rFonts w:cs="Arial"/>
                <w:color w:val="000000"/>
                <w:sz w:val="20"/>
              </w:rPr>
              <w:t>ENV Toulouse - Ecole nationale vétérinaire de Toulouse</w:t>
            </w:r>
          </w:p>
          <w:p w14:paraId="5ACE53B9" w14:textId="77777777" w:rsidR="00D358A2" w:rsidRPr="00625B79" w:rsidRDefault="00D358A2" w:rsidP="00105641">
            <w:pPr>
              <w:jc w:val="left"/>
              <w:rPr>
                <w:rFonts w:cs="Arial"/>
                <w:b/>
                <w:bCs/>
                <w:color w:val="000000"/>
                <w:sz w:val="20"/>
                <w:u w:val="single"/>
              </w:rPr>
            </w:pPr>
          </w:p>
          <w:p w14:paraId="386EB999" w14:textId="77777777" w:rsidR="00D358A2" w:rsidRPr="00625B79" w:rsidRDefault="00D358A2" w:rsidP="00105641">
            <w:pPr>
              <w:jc w:val="right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                                                                                   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2F0D0" w14:textId="45B7A62E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96D00F3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5CA5C9E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F4FFA47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A4170AD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B8C727D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61116DA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8A68355" w14:textId="77777777" w:rsidR="00D358A2" w:rsidRPr="00625B79" w:rsidRDefault="00D358A2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BCPST</w:t>
            </w:r>
          </w:p>
          <w:p w14:paraId="5709416C" w14:textId="77777777" w:rsidR="00DD623D" w:rsidRPr="00625B79" w:rsidRDefault="00DD623D" w:rsidP="00105641">
            <w:pPr>
              <w:jc w:val="center"/>
              <w:rPr>
                <w:rFonts w:cs="Arial"/>
                <w:sz w:val="20"/>
              </w:rPr>
            </w:pPr>
          </w:p>
          <w:p w14:paraId="191FBB81" w14:textId="77777777" w:rsidR="00DD623D" w:rsidRPr="00625B79" w:rsidRDefault="00DD623D" w:rsidP="00105641">
            <w:pPr>
              <w:jc w:val="center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TB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91396" w14:textId="77777777" w:rsidR="0050101B" w:rsidRPr="00625B79" w:rsidRDefault="0050101B" w:rsidP="00A3468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7214585" w14:textId="77777777" w:rsidR="0050101B" w:rsidRPr="00625B79" w:rsidRDefault="0050101B" w:rsidP="00A34682">
            <w:pPr>
              <w:jc w:val="center"/>
              <w:rPr>
                <w:rFonts w:cs="Arial"/>
                <w:sz w:val="20"/>
              </w:rPr>
            </w:pPr>
          </w:p>
        </w:tc>
      </w:tr>
      <w:tr w:rsidR="00D358A2" w:rsidRPr="00625B79" w14:paraId="1453E66E" w14:textId="77777777" w:rsidTr="00833042"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90049D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620DD1BA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Dans le cadre          </w:t>
            </w:r>
            <w:r w:rsidRPr="00625B79">
              <w:rPr>
                <w:rFonts w:cs="Arial"/>
                <w:sz w:val="20"/>
              </w:rPr>
              <w:sym w:font="Wingdings" w:char="F08E"/>
            </w:r>
          </w:p>
          <w:p w14:paraId="4733C37B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27DF29A4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ENS Lettres (admissible ou sous-admissible)</w:t>
            </w:r>
          </w:p>
          <w:p w14:paraId="374D37E5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6ED9D497" w14:textId="77777777" w:rsidR="00D358A2" w:rsidRPr="00625B79" w:rsidRDefault="00D358A2" w:rsidP="00105641">
            <w:pPr>
              <w:pBdr>
                <w:bottom w:val="single" w:sz="6" w:space="1" w:color="auto"/>
              </w:pBdr>
              <w:rPr>
                <w:rFonts w:cs="Arial"/>
                <w:sz w:val="20"/>
              </w:rPr>
            </w:pPr>
          </w:p>
          <w:p w14:paraId="35BD87E9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4313D494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Dans le cadre          </w:t>
            </w:r>
            <w:r w:rsidRPr="00625B79">
              <w:rPr>
                <w:rFonts w:cs="Arial"/>
                <w:sz w:val="20"/>
              </w:rPr>
              <w:sym w:font="Wingdings" w:char="F08E"/>
            </w:r>
            <w:r w:rsidRPr="00625B79">
              <w:rPr>
                <w:rFonts w:cs="Arial"/>
                <w:sz w:val="20"/>
              </w:rPr>
              <w:t>bis</w:t>
            </w:r>
          </w:p>
          <w:p w14:paraId="6ACF10EC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  <w:p w14:paraId="24C921CD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HEC Jouy-en-Josas</w:t>
            </w:r>
          </w:p>
          <w:p w14:paraId="532276E2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ESSEC Cergy – Pontoise</w:t>
            </w:r>
          </w:p>
          <w:p w14:paraId="6C37ABE4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EM Lyon</w:t>
            </w:r>
          </w:p>
          <w:p w14:paraId="2ECA4A55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ESCP Europe Paris</w:t>
            </w:r>
          </w:p>
          <w:p w14:paraId="21926623" w14:textId="77777777" w:rsidR="00DD623D" w:rsidRPr="00625B79" w:rsidRDefault="00DD623D" w:rsidP="00DD623D">
            <w:pPr>
              <w:ind w:firstLine="708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>EDHEC</w:t>
            </w:r>
          </w:p>
          <w:p w14:paraId="08651C98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ESC Grenoble</w:t>
            </w:r>
          </w:p>
          <w:p w14:paraId="2A069876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AUDENCIA Nantes</w:t>
            </w:r>
          </w:p>
          <w:p w14:paraId="5A13A4E8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Toulouse BS</w:t>
            </w:r>
          </w:p>
          <w:p w14:paraId="3EAA4168" w14:textId="77777777" w:rsidR="00DD623D" w:rsidRPr="00625B79" w:rsidRDefault="00DD623D" w:rsidP="00DD623D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ab/>
              <w:t>KEDGE Bordeaux Marseille</w:t>
            </w:r>
          </w:p>
          <w:p w14:paraId="249C068E" w14:textId="77777777" w:rsidR="00DD623D" w:rsidRPr="00625B79" w:rsidRDefault="00DD623D" w:rsidP="00DD623D">
            <w:pPr>
              <w:rPr>
                <w:rFonts w:cs="Arial"/>
                <w:sz w:val="20"/>
                <w:lang w:val="en-US"/>
              </w:rPr>
            </w:pPr>
            <w:r w:rsidRPr="00625B79">
              <w:rPr>
                <w:rFonts w:cs="Arial"/>
                <w:sz w:val="20"/>
              </w:rPr>
              <w:tab/>
            </w:r>
            <w:r w:rsidRPr="00625B79">
              <w:rPr>
                <w:rFonts w:cs="Arial"/>
                <w:sz w:val="20"/>
                <w:lang w:val="en-US"/>
              </w:rPr>
              <w:t>ESC Rennes</w:t>
            </w:r>
          </w:p>
          <w:p w14:paraId="10B42BEA" w14:textId="77777777" w:rsidR="00DD623D" w:rsidRPr="00625B79" w:rsidRDefault="00DD623D" w:rsidP="00DD623D">
            <w:pPr>
              <w:ind w:firstLine="708"/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  <w:lang w:val="en-US"/>
              </w:rPr>
              <w:t>Montpellier Business School</w:t>
            </w:r>
          </w:p>
          <w:p w14:paraId="6B055791" w14:textId="77777777" w:rsidR="00D358A2" w:rsidRPr="00625B79" w:rsidRDefault="00D358A2" w:rsidP="00105641">
            <w:pPr>
              <w:rPr>
                <w:rFonts w:cs="Arial"/>
                <w:sz w:val="2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FD5248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7F4A70B0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  <w:r w:rsidRPr="00C421C3">
              <w:rPr>
                <w:rFonts w:cs="Arial"/>
                <w:sz w:val="20"/>
              </w:rPr>
              <w:t>lettres première supérieure</w:t>
            </w:r>
          </w:p>
          <w:p w14:paraId="65D21CA7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0C7EA0A0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0E4D1F2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1557171F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  <w:r w:rsidRPr="00833042">
              <w:rPr>
                <w:rFonts w:cs="Arial"/>
                <w:sz w:val="20"/>
              </w:rPr>
              <w:t>ECE, ECS</w:t>
            </w:r>
          </w:p>
          <w:p w14:paraId="491EAA72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387DBB5F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A89EAD3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8028D26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4EDC53F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0B4BE94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100128D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AD47C73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4B6F75B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A3C4502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5304D98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91DA154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A2D3DCE" w14:textId="77777777" w:rsidR="00625B79" w:rsidRPr="00C421C3" w:rsidRDefault="00625B7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4A8C92C" w14:textId="77777777" w:rsidR="00625B79" w:rsidRPr="00C421C3" w:rsidRDefault="00625B7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3D571F5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81B825" w14:textId="77777777" w:rsidR="00D358A2" w:rsidRPr="00C421C3" w:rsidRDefault="00D358A2" w:rsidP="0050101B">
            <w:pPr>
              <w:ind w:left="9"/>
              <w:jc w:val="left"/>
              <w:rPr>
                <w:rFonts w:cs="Arial"/>
                <w:sz w:val="20"/>
              </w:rPr>
            </w:pPr>
          </w:p>
          <w:p w14:paraId="11822BC0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  <w:r w:rsidRPr="00C421C3">
              <w:rPr>
                <w:rFonts w:cs="Arial"/>
                <w:sz w:val="20"/>
              </w:rPr>
              <w:t>Philosophie</w:t>
            </w:r>
          </w:p>
          <w:p w14:paraId="49D52317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0B007FE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04B7222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966688D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8C5E022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15C8E1E3" w14:textId="77777777" w:rsidR="00D358A2" w:rsidRPr="00833042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568E837A" w14:textId="27EC584F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833042">
              <w:rPr>
                <w:rFonts w:cs="Arial"/>
                <w:sz w:val="20"/>
              </w:rPr>
              <w:t>MIASHS</w:t>
            </w:r>
            <w:r w:rsidR="0028611A" w:rsidRPr="00833042">
              <w:rPr>
                <w:rFonts w:cs="Arial"/>
                <w:sz w:val="20"/>
              </w:rPr>
              <w:t xml:space="preserve"> parcours </w:t>
            </w:r>
            <w:r w:rsidR="00A1246C" w:rsidRPr="00833042">
              <w:rPr>
                <w:rFonts w:cs="Arial"/>
                <w:sz w:val="20"/>
              </w:rPr>
              <w:t>é</w:t>
            </w:r>
            <w:r w:rsidR="0028611A" w:rsidRPr="00833042">
              <w:rPr>
                <w:rFonts w:cs="Arial"/>
                <w:sz w:val="20"/>
              </w:rPr>
              <w:t>conomie</w:t>
            </w:r>
          </w:p>
          <w:p w14:paraId="3456BA22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E2F89E2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0C993A6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031F430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771A7B6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E3BC0FD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5679BE0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2D3C4C7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130EF6B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A3A85CF" w14:textId="77777777" w:rsidR="00625B79" w:rsidRPr="00C421C3" w:rsidRDefault="00625B7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22C3475" w14:textId="77777777" w:rsidR="00625B79" w:rsidRPr="00C421C3" w:rsidRDefault="00625B7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F3B0754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50BFE" w14:textId="77777777" w:rsidR="00D358A2" w:rsidRPr="00C421C3" w:rsidRDefault="00D358A2" w:rsidP="0050101B">
            <w:pPr>
              <w:ind w:left="9"/>
              <w:jc w:val="left"/>
              <w:rPr>
                <w:rFonts w:cs="Arial"/>
                <w:sz w:val="20"/>
              </w:rPr>
            </w:pPr>
          </w:p>
          <w:p w14:paraId="3EF9C705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C421C3">
              <w:rPr>
                <w:rFonts w:cs="Arial"/>
                <w:sz w:val="20"/>
              </w:rPr>
              <w:t xml:space="preserve">Philosophie </w:t>
            </w:r>
          </w:p>
          <w:p w14:paraId="0F54EA0E" w14:textId="77777777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7A3C964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967817B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2DF266C" w14:textId="77777777" w:rsidR="0050101B" w:rsidRPr="00C421C3" w:rsidRDefault="0050101B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5D1D5CC" w14:textId="77777777" w:rsidR="00D358A2" w:rsidRPr="00C421C3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26DF69A7" w14:textId="77777777" w:rsidR="00D358A2" w:rsidRPr="00833042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63E4F386" w14:textId="31049D3A" w:rsidR="00D358A2" w:rsidRPr="00C421C3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833042">
              <w:rPr>
                <w:rFonts w:cs="Arial"/>
                <w:sz w:val="20"/>
              </w:rPr>
              <w:t>MIASHS</w:t>
            </w:r>
            <w:r w:rsidR="0028611A" w:rsidRPr="00833042">
              <w:rPr>
                <w:rFonts w:cs="Arial"/>
                <w:sz w:val="20"/>
              </w:rPr>
              <w:t xml:space="preserve"> parcours </w:t>
            </w:r>
            <w:r w:rsidR="00A1246C" w:rsidRPr="00833042">
              <w:rPr>
                <w:rFonts w:cs="Arial"/>
                <w:sz w:val="20"/>
              </w:rPr>
              <w:t>é</w:t>
            </w:r>
            <w:r w:rsidR="0028611A" w:rsidRPr="00833042">
              <w:rPr>
                <w:rFonts w:cs="Arial"/>
                <w:sz w:val="20"/>
              </w:rPr>
              <w:t>conomie</w:t>
            </w:r>
          </w:p>
          <w:p w14:paraId="615F3CEF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DB19430" w14:textId="77777777" w:rsidR="0028611A" w:rsidRPr="00C421C3" w:rsidRDefault="0028611A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08EB67A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DFB3346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8EACCCF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2C00CE0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CBAA186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ED37BB4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23D8322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CDC618E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499B8B6" w14:textId="77777777" w:rsidR="00625B79" w:rsidRPr="00C421C3" w:rsidRDefault="00625B7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F44B1DC" w14:textId="77777777" w:rsidR="00DD623D" w:rsidRPr="00C421C3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0EBE243" w14:textId="77777777" w:rsidR="00D358A2" w:rsidRPr="00C421C3" w:rsidRDefault="00D358A2" w:rsidP="00625B79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71BBD0E1" w14:textId="77777777" w:rsidR="00D358A2" w:rsidRPr="00F27E1D" w:rsidRDefault="00D358A2" w:rsidP="00D358A2">
      <w:pPr>
        <w:rPr>
          <w:sz w:val="20"/>
        </w:rPr>
      </w:pPr>
      <w:r w:rsidRPr="00F27E1D">
        <w:rPr>
          <w:sz w:val="20"/>
        </w:rPr>
        <w:br w:type="page"/>
      </w:r>
    </w:p>
    <w:p w14:paraId="4D4931CC" w14:textId="77777777" w:rsidR="00D358A2" w:rsidRPr="00B01F21" w:rsidRDefault="00D358A2" w:rsidP="00B01F2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2" w:color="auto" w:shadow="1"/>
        </w:pBdr>
        <w:jc w:val="center"/>
        <w:rPr>
          <w:rFonts w:cs="Arial"/>
          <w:b/>
          <w:bCs/>
          <w:sz w:val="20"/>
        </w:rPr>
      </w:pPr>
      <w:r w:rsidRPr="00B01F21">
        <w:rPr>
          <w:rFonts w:cs="Arial"/>
          <w:b/>
          <w:bCs/>
          <w:sz w:val="20"/>
        </w:rPr>
        <w:lastRenderedPageBreak/>
        <w:t>Dispense des deux premières années de licence LMD pour une inscription en Licence 3 pour les élèves admis aux concours suivants</w:t>
      </w:r>
    </w:p>
    <w:p w14:paraId="0C08507B" w14:textId="77777777" w:rsidR="00D358A2" w:rsidRPr="00B01F21" w:rsidRDefault="00D358A2" w:rsidP="00D358A2">
      <w:pPr>
        <w:rPr>
          <w:rFonts w:cs="Arial"/>
          <w:sz w:val="20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1843"/>
        <w:gridCol w:w="2183"/>
      </w:tblGrid>
      <w:tr w:rsidR="00D358A2" w:rsidRPr="00B01F21" w14:paraId="40633298" w14:textId="77777777" w:rsidTr="00AB6814">
        <w:tc>
          <w:tcPr>
            <w:tcW w:w="4606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36042B57" w14:textId="77777777" w:rsidR="00D358A2" w:rsidRPr="00B01F21" w:rsidRDefault="00D358A2" w:rsidP="00105641">
            <w:pPr>
              <w:jc w:val="left"/>
              <w:rPr>
                <w:rFonts w:cs="Arial"/>
                <w:b/>
                <w:bCs/>
                <w:sz w:val="20"/>
              </w:rPr>
            </w:pPr>
            <w:r w:rsidRPr="00B01F21">
              <w:rPr>
                <w:rFonts w:cs="Arial"/>
                <w:b/>
                <w:bCs/>
                <w:sz w:val="20"/>
              </w:rPr>
              <w:t>Admis aux concours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58FF8C55" w14:textId="77777777" w:rsidR="00D358A2" w:rsidRPr="00B01F21" w:rsidRDefault="00D358A2" w:rsidP="0010564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1F21">
              <w:rPr>
                <w:rFonts w:cs="Arial"/>
                <w:b/>
                <w:bCs/>
                <w:sz w:val="20"/>
              </w:rPr>
              <w:t>inscrits en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5EB79003" w14:textId="77777777" w:rsidR="00D358A2" w:rsidRPr="00B01F21" w:rsidRDefault="00D358A2" w:rsidP="0010564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1F21">
              <w:rPr>
                <w:rFonts w:cs="Arial"/>
                <w:b/>
                <w:bCs/>
                <w:sz w:val="20"/>
              </w:rPr>
              <w:t>Dispense de L2</w:t>
            </w:r>
          </w:p>
        </w:tc>
        <w:tc>
          <w:tcPr>
            <w:tcW w:w="2183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431CBBF3" w14:textId="77777777" w:rsidR="00D358A2" w:rsidRPr="00B01F21" w:rsidRDefault="00D358A2" w:rsidP="0010564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1F21">
              <w:rPr>
                <w:rFonts w:cs="Arial"/>
                <w:b/>
                <w:bCs/>
                <w:sz w:val="20"/>
              </w:rPr>
              <w:t>inscription en Licence 3</w:t>
            </w:r>
          </w:p>
        </w:tc>
      </w:tr>
      <w:tr w:rsidR="00D358A2" w:rsidRPr="00B01F21" w14:paraId="50708E78" w14:textId="77777777" w:rsidTr="00AB6814">
        <w:tc>
          <w:tcPr>
            <w:tcW w:w="4606" w:type="dxa"/>
          </w:tcPr>
          <w:p w14:paraId="3898B87A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55E9F031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du cadre  </w:t>
            </w:r>
            <w:r w:rsidRPr="00B01F21">
              <w:rPr>
                <w:rFonts w:cs="Arial"/>
                <w:sz w:val="20"/>
              </w:rPr>
              <w:sym w:font="Wingdings" w:char="F08C"/>
            </w:r>
            <w:r w:rsidRPr="00B01F21">
              <w:rPr>
                <w:rFonts w:cs="Arial"/>
                <w:sz w:val="20"/>
              </w:rPr>
              <w:t xml:space="preserve">  </w:t>
            </w:r>
          </w:p>
          <w:p w14:paraId="0AB079C5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2F3C389C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34547B6F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28102519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0E6BE669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5C72F1B5" w14:textId="77777777" w:rsidR="00D358A2" w:rsidRPr="00B01F21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B01F21">
              <w:rPr>
                <w:rFonts w:cs="Arial"/>
                <w:bCs/>
                <w:iCs/>
                <w:sz w:val="20"/>
              </w:rPr>
              <w:t>Banque E3A, sauf ENSAM et ESTP (voir plus haut)</w:t>
            </w:r>
          </w:p>
          <w:p w14:paraId="40AF82FF" w14:textId="77777777" w:rsidR="00D358A2" w:rsidRPr="00B01F21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28414D1A" w14:textId="77777777" w:rsidR="00D358A2" w:rsidRPr="00B01F21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  <w:r w:rsidRPr="00B01F21">
              <w:rPr>
                <w:rFonts w:cs="Arial"/>
                <w:bCs/>
                <w:iCs/>
                <w:sz w:val="20"/>
              </w:rPr>
              <w:t>FESIC</w:t>
            </w:r>
          </w:p>
          <w:p w14:paraId="6C379777" w14:textId="77777777" w:rsidR="00D358A2" w:rsidRPr="00B01F21" w:rsidRDefault="00D358A2" w:rsidP="00105641">
            <w:pPr>
              <w:suppressAutoHyphens/>
              <w:rPr>
                <w:rFonts w:cs="Arial"/>
                <w:bCs/>
                <w:iCs/>
                <w:sz w:val="20"/>
              </w:rPr>
            </w:pPr>
          </w:p>
          <w:p w14:paraId="2BBA92D6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bCs/>
                <w:iCs/>
                <w:sz w:val="20"/>
              </w:rPr>
              <w:t>EPITA</w:t>
            </w:r>
          </w:p>
        </w:tc>
        <w:tc>
          <w:tcPr>
            <w:tcW w:w="1418" w:type="dxa"/>
          </w:tcPr>
          <w:p w14:paraId="2F9FF71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6D6A437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1366A5AE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78467" wp14:editId="4745F66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14604</wp:posOffset>
                      </wp:positionV>
                      <wp:extent cx="280670" cy="2971800"/>
                      <wp:effectExtent l="0" t="0" r="24130" b="19050"/>
                      <wp:wrapNone/>
                      <wp:docPr id="25" name="Accolade ouvran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80670" cy="2971800"/>
                              </a:xfrm>
                              <a:prstGeom prst="leftBrace">
                                <a:avLst>
                                  <a:gd name="adj1" fmla="val 711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B557D96" id="Accolade ouvrante 25" o:spid="_x0000_s1026" type="#_x0000_t87" style="position:absolute;margin-left:48.35pt;margin-top:1.15pt;width:22.1pt;height:23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" adj="1451"/>
                  </w:pict>
                </mc:Fallback>
              </mc:AlternateContent>
            </w:r>
          </w:p>
          <w:p w14:paraId="63EEB390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MP</w:t>
            </w:r>
          </w:p>
          <w:p w14:paraId="576B93B9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50EF613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3A0316E3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391D018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PC</w:t>
            </w:r>
          </w:p>
          <w:p w14:paraId="2BE8E317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05CAFF1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1ED66813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2636B3C" w14:textId="77777777" w:rsidR="00D358A2" w:rsidRPr="00B01F21" w:rsidRDefault="00D358A2" w:rsidP="00105641">
            <w:pPr>
              <w:jc w:val="right"/>
              <w:rPr>
                <w:rFonts w:cs="Arial"/>
                <w:sz w:val="20"/>
              </w:rPr>
            </w:pPr>
          </w:p>
          <w:p w14:paraId="5B159777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66092AF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PSI</w:t>
            </w:r>
          </w:p>
          <w:p w14:paraId="21E83757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49FD06E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20C054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023304D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7A4D0DE8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PTSI</w:t>
            </w:r>
          </w:p>
          <w:p w14:paraId="791B75C4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D81D41E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68B35CBC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PSI</w:t>
            </w:r>
          </w:p>
          <w:p w14:paraId="43F9905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5C150EF" w14:textId="77777777" w:rsidR="00A1246C" w:rsidRDefault="00A1246C" w:rsidP="00A1246C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TECHNOLOGIE ET SANTÉ</w:t>
            </w:r>
          </w:p>
          <w:p w14:paraId="2AFC2850" w14:textId="77777777" w:rsidR="00A1246C" w:rsidRPr="00B01F21" w:rsidRDefault="00A1246C" w:rsidP="00A1246C">
            <w:pPr>
              <w:jc w:val="center"/>
              <w:rPr>
                <w:rFonts w:cs="Arial"/>
                <w:sz w:val="20"/>
              </w:rPr>
            </w:pPr>
          </w:p>
          <w:p w14:paraId="5822E644" w14:textId="04B1905E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Mentions</w:t>
            </w:r>
          </w:p>
          <w:p w14:paraId="4DE8B34B" w14:textId="4376A204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Mathématique</w:t>
            </w:r>
            <w:r w:rsidR="00B01F21" w:rsidRPr="00B01F21">
              <w:rPr>
                <w:rFonts w:cs="Arial"/>
                <w:sz w:val="20"/>
              </w:rPr>
              <w:t>s</w:t>
            </w:r>
            <w:r w:rsidRPr="00B01F21">
              <w:rPr>
                <w:rFonts w:cs="Arial"/>
                <w:sz w:val="20"/>
              </w:rPr>
              <w:t>,</w:t>
            </w:r>
          </w:p>
          <w:p w14:paraId="73330FFF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Informatique,</w:t>
            </w:r>
          </w:p>
          <w:p w14:paraId="08F99BFB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EEA </w:t>
            </w:r>
          </w:p>
          <w:p w14:paraId="6AE1A6DA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Physique,</w:t>
            </w:r>
          </w:p>
          <w:p w14:paraId="6DCADBA6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Chimie,</w:t>
            </w:r>
          </w:p>
          <w:p w14:paraId="1A596339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Physique-chimie </w:t>
            </w:r>
          </w:p>
          <w:p w14:paraId="7240352E" w14:textId="1ACE33FF" w:rsidR="00D358A2" w:rsidRPr="00B01F21" w:rsidRDefault="00B01F21" w:rsidP="00B01F2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pour l'Ingénieur</w:t>
            </w:r>
          </w:p>
        </w:tc>
        <w:tc>
          <w:tcPr>
            <w:tcW w:w="2183" w:type="dxa"/>
            <w:vAlign w:val="center"/>
          </w:tcPr>
          <w:p w14:paraId="26A34773" w14:textId="77777777" w:rsidR="00A1246C" w:rsidRPr="00B01F21" w:rsidRDefault="00A1246C" w:rsidP="00A1246C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TECHNOLOGIE ET SANTÉ</w:t>
            </w:r>
          </w:p>
          <w:p w14:paraId="449C67CB" w14:textId="77777777" w:rsidR="00A1246C" w:rsidRDefault="00A1246C" w:rsidP="00D358A2">
            <w:pPr>
              <w:jc w:val="center"/>
              <w:rPr>
                <w:rFonts w:cs="Arial"/>
                <w:sz w:val="20"/>
              </w:rPr>
            </w:pPr>
          </w:p>
          <w:p w14:paraId="24451DC0" w14:textId="3D997EA5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Mentions</w:t>
            </w:r>
          </w:p>
          <w:p w14:paraId="0A9301EE" w14:textId="39325B8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Mathématique</w:t>
            </w:r>
            <w:r w:rsidR="00B01F21" w:rsidRPr="00B01F21">
              <w:rPr>
                <w:rFonts w:cs="Arial"/>
                <w:sz w:val="20"/>
              </w:rPr>
              <w:t>s</w:t>
            </w:r>
            <w:r w:rsidRPr="00B01F21">
              <w:rPr>
                <w:rFonts w:cs="Arial"/>
                <w:sz w:val="20"/>
              </w:rPr>
              <w:t>,</w:t>
            </w:r>
          </w:p>
          <w:p w14:paraId="44BDBD42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Informatique,</w:t>
            </w:r>
          </w:p>
          <w:p w14:paraId="3E1276DA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EEA </w:t>
            </w:r>
          </w:p>
          <w:p w14:paraId="656655EC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Physique,</w:t>
            </w:r>
          </w:p>
          <w:p w14:paraId="21FB1893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Chimie,</w:t>
            </w:r>
          </w:p>
          <w:p w14:paraId="38EA9113" w14:textId="77777777" w:rsidR="00D358A2" w:rsidRPr="00B01F21" w:rsidRDefault="00D358A2" w:rsidP="00D358A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Physique-chimie </w:t>
            </w:r>
          </w:p>
          <w:p w14:paraId="19CC5F4B" w14:textId="62547AA0" w:rsidR="00D358A2" w:rsidRPr="00B01F21" w:rsidRDefault="00B01F21" w:rsidP="00B01F2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pour l'Ingénieur</w:t>
            </w:r>
          </w:p>
        </w:tc>
      </w:tr>
      <w:tr w:rsidR="00D358A2" w:rsidRPr="00B01F21" w14:paraId="47329E46" w14:textId="77777777" w:rsidTr="00AB6814">
        <w:tc>
          <w:tcPr>
            <w:tcW w:w="4606" w:type="dxa"/>
          </w:tcPr>
          <w:p w14:paraId="091683B7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3FC7A918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De toutes les  écoles du cadre </w:t>
            </w:r>
            <w:r w:rsidRPr="00B01F21">
              <w:rPr>
                <w:rFonts w:cs="Arial"/>
                <w:sz w:val="20"/>
              </w:rPr>
              <w:sym w:font="Wingdings" w:char="F08D"/>
            </w:r>
          </w:p>
          <w:p w14:paraId="69AEDE99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749E8E76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 </w:t>
            </w:r>
          </w:p>
          <w:p w14:paraId="01CC40E1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ENS</w:t>
            </w:r>
            <w:r w:rsidRPr="00B01F21">
              <w:rPr>
                <w:rFonts w:cs="Arial"/>
                <w:color w:val="000000"/>
                <w:sz w:val="20"/>
              </w:rPr>
              <w:t xml:space="preserve"> (Ulm, Lyon, Cachan) sect. Biologie ou Sciences de la Terre</w:t>
            </w:r>
          </w:p>
          <w:p w14:paraId="13E19C88" w14:textId="77777777" w:rsidR="00DD623D" w:rsidRPr="00B01F21" w:rsidRDefault="00DD623D" w:rsidP="00DD623D">
            <w:pPr>
              <w:jc w:val="left"/>
              <w:rPr>
                <w:rFonts w:cs="Arial"/>
                <w:b/>
                <w:bCs/>
                <w:color w:val="000000"/>
                <w:sz w:val="20"/>
                <w:u w:val="single"/>
              </w:rPr>
            </w:pPr>
          </w:p>
          <w:p w14:paraId="513EC80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sz w:val="20"/>
              </w:rPr>
              <w:t>commun d'admission "A" BIO</w:t>
            </w:r>
            <w:r w:rsidRPr="00B01F21">
              <w:rPr>
                <w:rFonts w:cs="Arial"/>
                <w:b/>
                <w:bCs/>
                <w:color w:val="000000"/>
                <w:sz w:val="20"/>
              </w:rPr>
              <w:t xml:space="preserve"> :</w:t>
            </w:r>
          </w:p>
          <w:p w14:paraId="708B9A7D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B01F21">
              <w:rPr>
                <w:rFonts w:cs="Arial"/>
                <w:color w:val="000000"/>
                <w:sz w:val="20"/>
              </w:rPr>
              <w:t>Agrocampus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</w:t>
            </w: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Concours commun Agro-véto</w:t>
            </w:r>
            <w:r w:rsidRPr="00B01F21">
              <w:rPr>
                <w:rFonts w:cs="Arial"/>
                <w:color w:val="000000"/>
                <w:sz w:val="20"/>
              </w:rPr>
              <w:t xml:space="preserve">: </w:t>
            </w:r>
          </w:p>
          <w:p w14:paraId="36B29C3B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</w:rPr>
              <w:t xml:space="preserve">Ecoles du </w:t>
            </w:r>
            <w:r w:rsidRPr="00B01F21">
              <w:rPr>
                <w:rFonts w:cs="Arial"/>
                <w:b/>
                <w:bCs/>
                <w:sz w:val="20"/>
              </w:rPr>
              <w:t xml:space="preserve">concours </w:t>
            </w:r>
            <w:r w:rsidRPr="00B01F21">
              <w:rPr>
                <w:rFonts w:cs="Arial"/>
                <w:color w:val="000000"/>
                <w:sz w:val="20"/>
              </w:rPr>
              <w:t>Ouest (Rennes et Angers)</w:t>
            </w:r>
          </w:p>
          <w:p w14:paraId="7D204FC8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proofErr w:type="spellStart"/>
            <w:r w:rsidRPr="00B01F21">
              <w:rPr>
                <w:rFonts w:cs="Arial"/>
                <w:color w:val="000000"/>
                <w:sz w:val="20"/>
              </w:rPr>
              <w:t>AgroParisTech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(Grignon)</w:t>
            </w:r>
          </w:p>
          <w:p w14:paraId="5BA1AF61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proofErr w:type="spellStart"/>
            <w:r w:rsidRPr="00B01F21">
              <w:rPr>
                <w:rFonts w:cs="Arial"/>
                <w:color w:val="000000"/>
                <w:sz w:val="20"/>
              </w:rPr>
              <w:t>Agrosup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Dijon</w:t>
            </w:r>
          </w:p>
          <w:p w14:paraId="64D202AA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Bordeaux Sciences Agro - (ENSA)</w:t>
            </w:r>
          </w:p>
          <w:p w14:paraId="67BD1935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proofErr w:type="spellStart"/>
            <w:r w:rsidRPr="00B01F21">
              <w:rPr>
                <w:rFonts w:cs="Arial"/>
                <w:color w:val="000000"/>
                <w:sz w:val="20"/>
              </w:rPr>
              <w:t>VetAgro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Sup Clermont</w:t>
            </w:r>
          </w:p>
          <w:p w14:paraId="5C7D0435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ONIRIS Nantes</w:t>
            </w:r>
          </w:p>
          <w:p w14:paraId="43174C0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ENSAIA - Ecole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sup. d’agronomie et des industries alimentaires</w:t>
            </w:r>
          </w:p>
          <w:p w14:paraId="6FCD9704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ENSAT - Ecole nationale supérieure agronomique de Toulouse</w:t>
            </w:r>
          </w:p>
          <w:p w14:paraId="3D275DC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Montpellier Sup Agro (ENSAM) </w:t>
            </w:r>
          </w:p>
          <w:p w14:paraId="2A466A4D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ENSTIB- École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. Sup. des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Technol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&amp; Industries du Bois (Epinal)</w:t>
            </w:r>
          </w:p>
          <w:p w14:paraId="6A68C3D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</w:p>
          <w:p w14:paraId="502F08D1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</w:rPr>
              <w:t>Ecoles Nationales Vétérinaires :</w:t>
            </w:r>
          </w:p>
          <w:p w14:paraId="37722CB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ENV Alfort - Ecole nationale vétérinaire d’Alfort</w:t>
            </w:r>
          </w:p>
          <w:p w14:paraId="322A4CD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proofErr w:type="spellStart"/>
            <w:r w:rsidRPr="00B01F21">
              <w:rPr>
                <w:rFonts w:cs="Arial"/>
                <w:color w:val="000000"/>
                <w:sz w:val="20"/>
              </w:rPr>
              <w:t>VetAgro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Sup Lyon- Ecole nationale vétérinaire de Lyon</w:t>
            </w:r>
          </w:p>
          <w:p w14:paraId="1BD1835C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ONIRIS Nantes - Ecole nationale vétérinaire de Nantes</w:t>
            </w:r>
          </w:p>
          <w:p w14:paraId="4FA911F3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ENV Toulouse - Ecole nationale vétérinaire de Toulouse</w:t>
            </w:r>
          </w:p>
          <w:p w14:paraId="24227397" w14:textId="77777777" w:rsidR="00DD623D" w:rsidRPr="00B01F21" w:rsidRDefault="00DD623D" w:rsidP="00DD623D">
            <w:pPr>
              <w:jc w:val="left"/>
              <w:rPr>
                <w:rFonts w:cs="Arial"/>
                <w:b/>
                <w:bCs/>
                <w:color w:val="000000"/>
                <w:sz w:val="20"/>
                <w:u w:val="single"/>
              </w:rPr>
            </w:pPr>
          </w:p>
          <w:p w14:paraId="58B9394D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Ecoles du concours A PC BIO :</w:t>
            </w:r>
          </w:p>
          <w:p w14:paraId="54D829D2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lastRenderedPageBreak/>
              <w:t>ENSCL - Ecole nationale supérieure de chimie de Lille</w:t>
            </w:r>
          </w:p>
          <w:p w14:paraId="03C937E2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ENSCM - Ecole nationale supérieure de chimie de Montpellier</w:t>
            </w:r>
          </w:p>
          <w:p w14:paraId="59717D5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ENSCP Chimie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ParisTech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- Ecole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supérieure de chimie de Paris</w:t>
            </w:r>
          </w:p>
          <w:p w14:paraId="71E355B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ENSIC - Ecole nationale supérieure des industries chimiques (Nancy)</w:t>
            </w:r>
          </w:p>
          <w:p w14:paraId="395B3946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ESPCI -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ParisTech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- Ecole sup. de physique-chimie indus. de Paris</w:t>
            </w:r>
          </w:p>
          <w:p w14:paraId="7BB1017A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ENSCBP - Ecole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Sup. de chimie, biologie et physique (Bordeaux)</w:t>
            </w:r>
          </w:p>
          <w:p w14:paraId="5092975C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</w:p>
          <w:p w14:paraId="22C58FF2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Ecoles du concours POLYTECH A BIO</w:t>
            </w:r>
          </w:p>
          <w:p w14:paraId="1030037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ESBS - Ecole supérieure de Biotechnologie de Strasbourg</w:t>
            </w:r>
          </w:p>
          <w:p w14:paraId="1D02C4AE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ESIX Normandie - Ecole sup. d’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Ingén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de l’Université Caen</w:t>
            </w:r>
          </w:p>
          <w:p w14:paraId="0E3FFAC4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ESIR - Ecole Sup. d’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Ingén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de Rennes (option ingénierie biomédicale)</w:t>
            </w:r>
          </w:p>
          <w:p w14:paraId="4783E37B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ESIROI - Ecole Supérieure d’Ingénieurs Réunion Océan Indien</w:t>
            </w:r>
          </w:p>
          <w:p w14:paraId="29BABAF4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ESMISAB - Ecole sup. de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Microbio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et Sécurité Alimentaire de Brest</w:t>
            </w:r>
          </w:p>
          <w:p w14:paraId="7BA2F13D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ENSTBB - Ecole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nat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. Sup. de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Technol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 des Biomolécules de Bordeaux</w:t>
            </w:r>
          </w:p>
          <w:p w14:paraId="350D9FC1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ISBS - Institut supérieur de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BioSciences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de Créteil</w:t>
            </w:r>
          </w:p>
          <w:p w14:paraId="66B68CD9" w14:textId="77777777" w:rsidR="00DD623D" w:rsidRPr="00B01F21" w:rsidRDefault="00DD623D" w:rsidP="00DD623D">
            <w:pPr>
              <w:jc w:val="left"/>
              <w:rPr>
                <w:rFonts w:cs="Arial"/>
                <w:color w:val="000000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ISIFC - Institut sup.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d’Ing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. Franche-Comté (Besançon) : Génie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Bioméd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>.</w:t>
            </w:r>
          </w:p>
          <w:p w14:paraId="04464397" w14:textId="77777777" w:rsidR="00DD623D" w:rsidRPr="00B01F21" w:rsidRDefault="00DD623D" w:rsidP="00DD623D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169BBAC5" w14:textId="77777777" w:rsidR="00DD623D" w:rsidRPr="00B01F21" w:rsidRDefault="00DD623D" w:rsidP="00DD623D">
            <w:pPr>
              <w:jc w:val="left"/>
              <w:rPr>
                <w:rFonts w:cs="Arial"/>
                <w:sz w:val="20"/>
                <w:u w:val="single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Réseau POLYTECH</w:t>
            </w:r>
            <w:r w:rsidRPr="00B01F21">
              <w:rPr>
                <w:rFonts w:cs="Arial"/>
                <w:color w:val="000000"/>
                <w:sz w:val="20"/>
                <w:u w:val="single"/>
              </w:rPr>
              <w:t xml:space="preserve"> </w:t>
            </w:r>
          </w:p>
          <w:p w14:paraId="6F58D2E8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Clermont-Ferrand : </w:t>
            </w:r>
            <w:r w:rsidRPr="00B01F21">
              <w:rPr>
                <w:rFonts w:cs="Arial"/>
                <w:i/>
                <w:iCs/>
                <w:color w:val="000000"/>
                <w:sz w:val="20"/>
              </w:rPr>
              <w:t>Génie biologique</w:t>
            </w:r>
          </w:p>
          <w:p w14:paraId="3DA0091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Grenoble : </w:t>
            </w:r>
            <w:r w:rsidRPr="00B01F21">
              <w:rPr>
                <w:rFonts w:cs="Arial"/>
                <w:i/>
                <w:iCs/>
                <w:sz w:val="20"/>
              </w:rPr>
              <w:t>Technologies de l’information pour la santé</w:t>
            </w:r>
          </w:p>
          <w:p w14:paraId="3F89861B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Lille : </w:t>
            </w:r>
            <w:r w:rsidRPr="00B01F21">
              <w:rPr>
                <w:rFonts w:cs="Arial"/>
                <w:i/>
                <w:iCs/>
                <w:sz w:val="20"/>
              </w:rPr>
              <w:t>Génie biologique et alimentaire</w:t>
            </w:r>
          </w:p>
          <w:p w14:paraId="19EA8FFB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Marseille : </w:t>
            </w:r>
            <w:r w:rsidRPr="00B01F21">
              <w:rPr>
                <w:rFonts w:cs="Arial"/>
                <w:i/>
                <w:iCs/>
                <w:sz w:val="20"/>
              </w:rPr>
              <w:t>Génie biomédical</w:t>
            </w:r>
          </w:p>
          <w:p w14:paraId="56A23F5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Marseille : </w:t>
            </w:r>
            <w:r w:rsidRPr="00B01F21">
              <w:rPr>
                <w:rFonts w:cs="Arial"/>
                <w:i/>
                <w:iCs/>
                <w:sz w:val="20"/>
              </w:rPr>
              <w:t>Génie biologique, Biotechnologies</w:t>
            </w:r>
          </w:p>
          <w:p w14:paraId="2963C392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Montpellier : </w:t>
            </w:r>
            <w:r w:rsidRPr="00B01F21">
              <w:rPr>
                <w:rFonts w:cs="Arial"/>
                <w:i/>
                <w:iCs/>
                <w:sz w:val="20"/>
              </w:rPr>
              <w:t xml:space="preserve">Sciences et techno. des </w:t>
            </w:r>
            <w:proofErr w:type="spellStart"/>
            <w:r w:rsidRPr="00B01F21">
              <w:rPr>
                <w:rFonts w:cs="Arial"/>
                <w:i/>
                <w:iCs/>
                <w:sz w:val="20"/>
              </w:rPr>
              <w:t>ind</w:t>
            </w:r>
            <w:proofErr w:type="spellEnd"/>
            <w:r w:rsidRPr="00B01F21">
              <w:rPr>
                <w:rFonts w:cs="Arial"/>
                <w:i/>
                <w:iCs/>
                <w:sz w:val="20"/>
              </w:rPr>
              <w:t>. alimentaires</w:t>
            </w:r>
          </w:p>
          <w:p w14:paraId="735273E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Nantes : </w:t>
            </w:r>
            <w:r w:rsidRPr="00B01F21">
              <w:rPr>
                <w:rFonts w:cs="Arial"/>
                <w:i/>
                <w:iCs/>
                <w:sz w:val="20"/>
              </w:rPr>
              <w:t>Génie des procédés et bioprocédés</w:t>
            </w:r>
          </w:p>
          <w:p w14:paraId="3D356A24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Nice-Sophia : </w:t>
            </w:r>
            <w:r w:rsidRPr="00B01F21">
              <w:rPr>
                <w:rFonts w:cs="Arial"/>
                <w:i/>
                <w:iCs/>
                <w:sz w:val="20"/>
              </w:rPr>
              <w:t>Génie biologique</w:t>
            </w:r>
          </w:p>
          <w:p w14:paraId="4535BF6B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POLYTECH Paris-UPMC : </w:t>
            </w:r>
            <w:r w:rsidRPr="00B01F21">
              <w:rPr>
                <w:rFonts w:cs="Arial"/>
                <w:i/>
                <w:iCs/>
                <w:sz w:val="20"/>
              </w:rPr>
              <w:t>Agroalimentaire</w:t>
            </w:r>
          </w:p>
          <w:p w14:paraId="39FD4BA1" w14:textId="77777777" w:rsidR="00DD623D" w:rsidRPr="00B01F21" w:rsidRDefault="00DD623D" w:rsidP="00DD623D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454B3E93" w14:textId="77777777" w:rsidR="00DD623D" w:rsidRPr="00B01F21" w:rsidRDefault="00DD623D" w:rsidP="00DD623D">
            <w:pPr>
              <w:jc w:val="left"/>
              <w:rPr>
                <w:rFonts w:cs="Arial"/>
                <w:sz w:val="20"/>
                <w:u w:val="single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Ecoles d’ingénieurs du groupe ARCHIMÈDE</w:t>
            </w:r>
          </w:p>
          <w:p w14:paraId="72AC5422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ESBS - École Supérieure de Biotechnologie de Strasbourg</w:t>
            </w:r>
          </w:p>
          <w:p w14:paraId="5824882C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ESIAB - École Sup. d’</w:t>
            </w:r>
            <w:proofErr w:type="spellStart"/>
            <w:r w:rsidRPr="00B01F21">
              <w:rPr>
                <w:rFonts w:cs="Arial"/>
                <w:sz w:val="20"/>
              </w:rPr>
              <w:t>Ingé</w:t>
            </w:r>
            <w:proofErr w:type="spellEnd"/>
            <w:r w:rsidRPr="00B01F21">
              <w:rPr>
                <w:rFonts w:cs="Arial"/>
                <w:sz w:val="20"/>
              </w:rPr>
              <w:t xml:space="preserve">. en </w:t>
            </w:r>
            <w:proofErr w:type="spellStart"/>
            <w:r w:rsidRPr="00B01F21">
              <w:rPr>
                <w:rFonts w:cs="Arial"/>
                <w:sz w:val="20"/>
              </w:rPr>
              <w:t>Agroalim</w:t>
            </w:r>
            <w:proofErr w:type="spellEnd"/>
            <w:r w:rsidRPr="00B01F21">
              <w:rPr>
                <w:rFonts w:cs="Arial"/>
                <w:sz w:val="20"/>
              </w:rPr>
              <w:t>. de Bretagne Atlantique, Brest</w:t>
            </w:r>
          </w:p>
          <w:p w14:paraId="0C88E883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ESIR - École Sup. d’</w:t>
            </w:r>
            <w:proofErr w:type="spellStart"/>
            <w:r w:rsidRPr="00B01F21">
              <w:rPr>
                <w:rFonts w:cs="Arial"/>
                <w:sz w:val="20"/>
              </w:rPr>
              <w:t>Ingé</w:t>
            </w:r>
            <w:proofErr w:type="spellEnd"/>
            <w:r w:rsidRPr="00B01F21">
              <w:rPr>
                <w:rFonts w:cs="Arial"/>
                <w:sz w:val="20"/>
              </w:rPr>
              <w:t>. de Rennes (option ingénierie biomédicale)</w:t>
            </w:r>
          </w:p>
          <w:p w14:paraId="7B4CABF9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ESIROI – École Supérieure d’Ingénieurs Réunion Océan Indien</w:t>
            </w:r>
          </w:p>
          <w:p w14:paraId="476E6D1D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ESIX Normandie - École Sup. d’</w:t>
            </w:r>
            <w:proofErr w:type="spellStart"/>
            <w:r w:rsidRPr="00B01F21">
              <w:rPr>
                <w:rFonts w:cs="Arial"/>
                <w:sz w:val="20"/>
              </w:rPr>
              <w:t>Ingé</w:t>
            </w:r>
            <w:proofErr w:type="spellEnd"/>
            <w:r w:rsidRPr="00B01F21">
              <w:rPr>
                <w:rFonts w:cs="Arial"/>
                <w:sz w:val="20"/>
              </w:rPr>
              <w:t>. de l’Université Caen</w:t>
            </w:r>
          </w:p>
          <w:p w14:paraId="725CBC89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ENSTBB - École Nat. Sup. de Techno. des Biomolécules de Bordeaux</w:t>
            </w:r>
          </w:p>
          <w:p w14:paraId="6AB9CD2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ISBS - Institut Supérieur de </w:t>
            </w:r>
            <w:proofErr w:type="spellStart"/>
            <w:r w:rsidRPr="00B01F21">
              <w:rPr>
                <w:rFonts w:cs="Arial"/>
                <w:sz w:val="20"/>
              </w:rPr>
              <w:t>BioSciences</w:t>
            </w:r>
            <w:proofErr w:type="spellEnd"/>
            <w:r w:rsidRPr="00B01F21">
              <w:rPr>
                <w:rFonts w:cs="Arial"/>
                <w:sz w:val="20"/>
              </w:rPr>
              <w:t>- Créteil (Paris 12)</w:t>
            </w:r>
          </w:p>
          <w:p w14:paraId="750034E5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ISIFC - Institut Sup. d’</w:t>
            </w:r>
            <w:proofErr w:type="spellStart"/>
            <w:r w:rsidRPr="00B01F21">
              <w:rPr>
                <w:rFonts w:cs="Arial"/>
                <w:sz w:val="20"/>
              </w:rPr>
              <w:t>Ingé</w:t>
            </w:r>
            <w:proofErr w:type="spellEnd"/>
            <w:r w:rsidRPr="00B01F21">
              <w:rPr>
                <w:rFonts w:cs="Arial"/>
                <w:sz w:val="20"/>
              </w:rPr>
              <w:t xml:space="preserve">. Franche-Comté </w:t>
            </w:r>
            <w:r w:rsidRPr="00B01F21">
              <w:rPr>
                <w:rFonts w:cs="Arial"/>
                <w:sz w:val="20"/>
              </w:rPr>
              <w:lastRenderedPageBreak/>
              <w:t xml:space="preserve">(Besançon):Génie </w:t>
            </w:r>
            <w:proofErr w:type="spellStart"/>
            <w:r w:rsidRPr="00B01F21">
              <w:rPr>
                <w:rFonts w:cs="Arial"/>
                <w:sz w:val="20"/>
              </w:rPr>
              <w:t>Bioméd</w:t>
            </w:r>
            <w:proofErr w:type="spellEnd"/>
            <w:r w:rsidRPr="00B01F21">
              <w:rPr>
                <w:rFonts w:cs="Arial"/>
                <w:sz w:val="20"/>
              </w:rPr>
              <w:t>.</w:t>
            </w:r>
          </w:p>
          <w:p w14:paraId="23FA2C54" w14:textId="77777777" w:rsidR="00DD623D" w:rsidRPr="00B01F21" w:rsidRDefault="00DD623D" w:rsidP="00DD623D">
            <w:pPr>
              <w:jc w:val="left"/>
              <w:rPr>
                <w:rFonts w:cs="Arial"/>
                <w:b/>
                <w:bCs/>
                <w:color w:val="000000"/>
                <w:sz w:val="20"/>
                <w:u w:val="single"/>
              </w:rPr>
            </w:pPr>
          </w:p>
          <w:p w14:paraId="4F836529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b/>
                <w:bCs/>
                <w:color w:val="000000"/>
                <w:sz w:val="20"/>
                <w:u w:val="single"/>
              </w:rPr>
              <w:t>Ecoles du concours G2E</w:t>
            </w:r>
          </w:p>
          <w:p w14:paraId="7ECCBD24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E.N.G.E.E.S. Ecole Nat. du Génie de l’Eau et l’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Envir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. de Strasbourg </w:t>
            </w:r>
          </w:p>
          <w:p w14:paraId="0F8119D3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E.N.S.E.G.I.D Ecole Nationale Supérieure en Environnement, 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Géoressources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et Ingénierie du Développement durable (Bordeaux) </w:t>
            </w:r>
          </w:p>
          <w:p w14:paraId="66C85DFC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E.N.S.G. Ecole Nationale Supérieure de Géologie (Nancy) </w:t>
            </w:r>
          </w:p>
          <w:p w14:paraId="2FCA7E7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E.N.S.G. Ecole Nat. des Sciences Géographiques – Géomatique (Marne la Vallée) </w:t>
            </w:r>
          </w:p>
          <w:p w14:paraId="06616C2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E.N.S.I.L. Ecole Nat. Sup. d'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Ingé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. de Limoges (Eau et Environnement) </w:t>
            </w:r>
          </w:p>
          <w:p w14:paraId="627DCE81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E.N.S.I.P. Ecole Nat. Sup. d'Ingénieurs de Poitiers (Eau et Génie Civil) </w:t>
            </w:r>
          </w:p>
          <w:p w14:paraId="0F6824A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E.N.T.P.E. Ecole Nat. des Travaux Publics de l'Etat (Vaulx-en-Velin) </w:t>
            </w:r>
          </w:p>
          <w:p w14:paraId="2951C7F9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E.O.S.T. Ecole et Observatoire des Sciences de la Terre (Strasbourg) </w:t>
            </w:r>
          </w:p>
          <w:p w14:paraId="417157A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Ecoles des Mines (Albi, Alès et Douai) </w:t>
            </w:r>
          </w:p>
          <w:p w14:paraId="343B697F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Annecy-Chambéry (Energie, Bâtiment, Environnement) </w:t>
            </w:r>
          </w:p>
          <w:p w14:paraId="664AF4D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Grenoble (Géotechnique) </w:t>
            </w:r>
          </w:p>
          <w:p w14:paraId="649FD5C9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Montpellier (Sciences et technologie de l'Eau) </w:t>
            </w:r>
          </w:p>
          <w:p w14:paraId="62D97F9F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>POLYTECH Nice-</w:t>
            </w:r>
            <w:proofErr w:type="spellStart"/>
            <w:r w:rsidRPr="00B01F21">
              <w:rPr>
                <w:rFonts w:cs="Arial"/>
                <w:color w:val="000000"/>
                <w:sz w:val="20"/>
              </w:rPr>
              <w:t>sophia</w:t>
            </w:r>
            <w:proofErr w:type="spellEnd"/>
            <w:r w:rsidRPr="00B01F21">
              <w:rPr>
                <w:rFonts w:cs="Arial"/>
                <w:color w:val="000000"/>
                <w:sz w:val="20"/>
              </w:rPr>
              <w:t xml:space="preserve"> (Génie de l'eau) </w:t>
            </w:r>
          </w:p>
          <w:p w14:paraId="4D01DD6A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Orléans (Génie civil et géo-environnement) </w:t>
            </w:r>
          </w:p>
          <w:p w14:paraId="5B97FF80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Paris-UPMC (Sciences de la Terre) </w:t>
            </w:r>
          </w:p>
          <w:p w14:paraId="7131C317" w14:textId="77777777" w:rsidR="00DD623D" w:rsidRPr="00B01F21" w:rsidRDefault="00DD623D" w:rsidP="00DD623D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color w:val="000000"/>
                <w:sz w:val="20"/>
              </w:rPr>
              <w:t xml:space="preserve">POLYTECH Tours (Aménagement) </w:t>
            </w:r>
          </w:p>
          <w:p w14:paraId="1D163149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6D6E98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lastRenderedPageBreak/>
              <w:t>BCPST</w:t>
            </w:r>
          </w:p>
          <w:p w14:paraId="3C38BC73" w14:textId="77777777" w:rsidR="00DD623D" w:rsidRPr="00B01F21" w:rsidRDefault="00DD623D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TB</w:t>
            </w:r>
          </w:p>
        </w:tc>
        <w:tc>
          <w:tcPr>
            <w:tcW w:w="1843" w:type="dxa"/>
            <w:vAlign w:val="center"/>
          </w:tcPr>
          <w:p w14:paraId="67A24BBC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TECHNOLOGIE ET SANTÉ</w:t>
            </w:r>
          </w:p>
          <w:p w14:paraId="584061D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  </w:t>
            </w:r>
          </w:p>
          <w:p w14:paraId="52CB187A" w14:textId="50155BBB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Mention</w:t>
            </w:r>
            <w:r w:rsidR="00A1246C">
              <w:rPr>
                <w:rFonts w:cs="Arial"/>
                <w:sz w:val="20"/>
              </w:rPr>
              <w:t xml:space="preserve"> </w:t>
            </w:r>
            <w:r w:rsidRPr="00B01F21">
              <w:rPr>
                <w:rFonts w:cs="Arial"/>
                <w:sz w:val="20"/>
              </w:rPr>
              <w:t>Science</w:t>
            </w:r>
            <w:r w:rsidR="00B01F21">
              <w:rPr>
                <w:rFonts w:cs="Arial"/>
                <w:sz w:val="20"/>
              </w:rPr>
              <w:t>s</w:t>
            </w:r>
            <w:r w:rsidRPr="00B01F21">
              <w:rPr>
                <w:rFonts w:cs="Arial"/>
                <w:sz w:val="20"/>
              </w:rPr>
              <w:t xml:space="preserve"> de la </w:t>
            </w:r>
            <w:r w:rsidR="00B01F21">
              <w:rPr>
                <w:rFonts w:cs="Arial"/>
                <w:sz w:val="20"/>
              </w:rPr>
              <w:t>V</w:t>
            </w:r>
            <w:r w:rsidRPr="00B01F21">
              <w:rPr>
                <w:rFonts w:cs="Arial"/>
                <w:sz w:val="20"/>
              </w:rPr>
              <w:t>ie</w:t>
            </w:r>
          </w:p>
          <w:p w14:paraId="71200B98" w14:textId="77777777" w:rsidR="00D358A2" w:rsidRPr="00A1246C" w:rsidRDefault="00D358A2" w:rsidP="00A1246C">
            <w:pPr>
              <w:rPr>
                <w:rFonts w:cs="Arial"/>
                <w:i/>
                <w:sz w:val="20"/>
              </w:rPr>
            </w:pPr>
            <w:r w:rsidRPr="00A1246C">
              <w:rPr>
                <w:rFonts w:cs="Arial"/>
                <w:i/>
                <w:sz w:val="20"/>
              </w:rPr>
              <w:t>Parcours :</w:t>
            </w:r>
          </w:p>
          <w:p w14:paraId="7569C392" w14:textId="0B465D96" w:rsidR="00D358A2" w:rsidRPr="00A1246C" w:rsidRDefault="00B01F21" w:rsidP="00B01F21">
            <w:pPr>
              <w:jc w:val="left"/>
              <w:rPr>
                <w:rFonts w:cs="Arial"/>
                <w:i/>
                <w:sz w:val="20"/>
              </w:rPr>
            </w:pPr>
            <w:r w:rsidRPr="00A1246C">
              <w:rPr>
                <w:rFonts w:cs="Arial"/>
                <w:i/>
                <w:sz w:val="20"/>
              </w:rPr>
              <w:t xml:space="preserve">- </w:t>
            </w:r>
            <w:r w:rsidR="00D358A2" w:rsidRPr="00A1246C">
              <w:rPr>
                <w:rFonts w:cs="Arial"/>
                <w:i/>
                <w:sz w:val="20"/>
              </w:rPr>
              <w:t>Biologie des organismes</w:t>
            </w:r>
          </w:p>
          <w:p w14:paraId="7580B3E5" w14:textId="258AF90A" w:rsidR="00D358A2" w:rsidRPr="00A1246C" w:rsidRDefault="00B01F21" w:rsidP="00B01F21">
            <w:pPr>
              <w:jc w:val="left"/>
              <w:rPr>
                <w:rFonts w:cs="Arial"/>
                <w:i/>
                <w:sz w:val="20"/>
              </w:rPr>
            </w:pPr>
            <w:r w:rsidRPr="00A1246C">
              <w:rPr>
                <w:rFonts w:cs="Arial"/>
                <w:i/>
                <w:sz w:val="20"/>
              </w:rPr>
              <w:t xml:space="preserve">- </w:t>
            </w:r>
            <w:r w:rsidR="00D358A2" w:rsidRPr="00A1246C">
              <w:rPr>
                <w:rFonts w:cs="Arial"/>
                <w:i/>
                <w:sz w:val="20"/>
              </w:rPr>
              <w:t>Sciences moléculaires et cellulaires</w:t>
            </w:r>
          </w:p>
          <w:p w14:paraId="65823BC5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503BDDD7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23BA62D0" w14:textId="77777777" w:rsidR="00D358A2" w:rsidRPr="00B01F21" w:rsidRDefault="00D358A2" w:rsidP="00105641">
            <w:pPr>
              <w:jc w:val="center"/>
              <w:rPr>
                <w:rFonts w:cs="Arial"/>
                <w:sz w:val="20"/>
              </w:rPr>
            </w:pPr>
          </w:p>
          <w:p w14:paraId="406D9A02" w14:textId="550298AE" w:rsidR="00D358A2" w:rsidRPr="00B01F21" w:rsidRDefault="00D358A2" w:rsidP="00A34682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Mention Sciences de la terre</w:t>
            </w:r>
            <w:r w:rsidR="00A34682" w:rsidRPr="00B01F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14:paraId="47BA0D67" w14:textId="77777777" w:rsidR="00D358A2" w:rsidRPr="00B01F21" w:rsidRDefault="00D358A2" w:rsidP="00A1246C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SCIENCES TECHNOLOGIE ET SANTÉ</w:t>
            </w:r>
          </w:p>
          <w:p w14:paraId="47A0F79E" w14:textId="2D1CE70C" w:rsidR="00D358A2" w:rsidRPr="00B01F21" w:rsidRDefault="00D358A2" w:rsidP="00A1246C">
            <w:pPr>
              <w:jc w:val="center"/>
              <w:rPr>
                <w:rFonts w:cs="Arial"/>
                <w:sz w:val="20"/>
              </w:rPr>
            </w:pPr>
          </w:p>
          <w:p w14:paraId="40195038" w14:textId="1583C2EC" w:rsidR="00D358A2" w:rsidRPr="00B01F21" w:rsidRDefault="00D358A2" w:rsidP="00A1246C">
            <w:pPr>
              <w:jc w:val="center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Mention</w:t>
            </w:r>
            <w:r w:rsidR="00A1246C">
              <w:rPr>
                <w:rFonts w:cs="Arial"/>
                <w:sz w:val="20"/>
              </w:rPr>
              <w:t xml:space="preserve"> </w:t>
            </w:r>
            <w:r w:rsidRPr="00B01F21">
              <w:rPr>
                <w:rFonts w:cs="Arial"/>
                <w:sz w:val="20"/>
              </w:rPr>
              <w:t>Science</w:t>
            </w:r>
            <w:r w:rsidR="00B01F21">
              <w:rPr>
                <w:rFonts w:cs="Arial"/>
                <w:sz w:val="20"/>
              </w:rPr>
              <w:t>s de la V</w:t>
            </w:r>
            <w:r w:rsidRPr="00B01F21">
              <w:rPr>
                <w:rFonts w:cs="Arial"/>
                <w:sz w:val="20"/>
              </w:rPr>
              <w:t>ie</w:t>
            </w:r>
          </w:p>
          <w:p w14:paraId="4EB83E2F" w14:textId="77777777" w:rsidR="00D358A2" w:rsidRPr="00A1246C" w:rsidRDefault="00D358A2" w:rsidP="00AB6814">
            <w:pPr>
              <w:jc w:val="left"/>
              <w:rPr>
                <w:rFonts w:cs="Arial"/>
                <w:i/>
                <w:sz w:val="20"/>
              </w:rPr>
            </w:pPr>
            <w:r w:rsidRPr="00A1246C">
              <w:rPr>
                <w:rFonts w:cs="Arial"/>
                <w:i/>
                <w:sz w:val="20"/>
              </w:rPr>
              <w:t>Parcours :</w:t>
            </w:r>
          </w:p>
          <w:p w14:paraId="25819D71" w14:textId="491103D5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7" w:history="1">
              <w:r w:rsidR="00AB6814" w:rsidRPr="00AB6814">
                <w:rPr>
                  <w:rFonts w:cs="Arial"/>
                  <w:sz w:val="20"/>
                  <w:u w:val="single"/>
                </w:rPr>
                <w:t>Biochimie (BCH)</w:t>
              </w:r>
            </w:hyperlink>
          </w:p>
          <w:p w14:paraId="2CCCD04E" w14:textId="77777777" w:rsidR="00AB6814" w:rsidRPr="00AB6814" w:rsidRDefault="00AB6814" w:rsidP="00AB6814">
            <w:pPr>
              <w:jc w:val="left"/>
              <w:rPr>
                <w:rFonts w:cs="Arial"/>
                <w:sz w:val="20"/>
              </w:rPr>
            </w:pPr>
          </w:p>
          <w:p w14:paraId="7881C898" w14:textId="48601694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8" w:history="1">
              <w:r w:rsidR="00AB6814" w:rsidRPr="00AB6814">
                <w:rPr>
                  <w:rFonts w:cs="Arial"/>
                  <w:sz w:val="20"/>
                  <w:u w:val="single"/>
                </w:rPr>
                <w:t>Biologie cellulaire, génétique, microbiologie, physiologie animale (BCGMP)</w:t>
              </w:r>
            </w:hyperlink>
          </w:p>
          <w:p w14:paraId="294F083B" w14:textId="77777777" w:rsidR="00AB6814" w:rsidRDefault="00AB6814" w:rsidP="00AB6814">
            <w:pPr>
              <w:jc w:val="left"/>
              <w:rPr>
                <w:rFonts w:cs="Arial"/>
                <w:sz w:val="20"/>
              </w:rPr>
            </w:pPr>
          </w:p>
          <w:p w14:paraId="25F9798A" w14:textId="57FB7874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9" w:history="1">
              <w:r w:rsidR="00AB6814" w:rsidRPr="00AB6814">
                <w:rPr>
                  <w:rFonts w:cs="Arial"/>
                  <w:sz w:val="20"/>
                  <w:u w:val="single"/>
                </w:rPr>
                <w:t>Biologie des organismes, Écologie, Évolution, Éthologie (BO3E)</w:t>
              </w:r>
            </w:hyperlink>
          </w:p>
          <w:p w14:paraId="6548DCBF" w14:textId="77777777" w:rsidR="00AB6814" w:rsidRPr="00AB6814" w:rsidRDefault="00AB6814" w:rsidP="00AB6814">
            <w:pPr>
              <w:jc w:val="left"/>
              <w:rPr>
                <w:rFonts w:cs="Arial"/>
                <w:sz w:val="20"/>
              </w:rPr>
            </w:pPr>
          </w:p>
          <w:p w14:paraId="6EB86298" w14:textId="374966BA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10" w:history="1">
              <w:r w:rsidR="00AB6814" w:rsidRPr="00AB6814">
                <w:rPr>
                  <w:rFonts w:cs="Arial"/>
                  <w:sz w:val="20"/>
                  <w:u w:val="single"/>
                </w:rPr>
                <w:t>Sciences de la vie et de la Terre – Métiers de l'enseignement (SVT-ME)</w:t>
              </w:r>
            </w:hyperlink>
          </w:p>
          <w:p w14:paraId="15F6B129" w14:textId="77777777" w:rsidR="00AB6814" w:rsidRPr="00AB6814" w:rsidRDefault="00AB6814" w:rsidP="00AB6814">
            <w:pPr>
              <w:jc w:val="left"/>
              <w:rPr>
                <w:rFonts w:cs="Arial"/>
                <w:sz w:val="20"/>
              </w:rPr>
            </w:pPr>
          </w:p>
          <w:p w14:paraId="32AB5BA7" w14:textId="33F71F3A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11" w:history="1">
              <w:r w:rsidR="00AB6814" w:rsidRPr="00AB6814">
                <w:rPr>
                  <w:rFonts w:cs="Arial"/>
                  <w:sz w:val="20"/>
                  <w:u w:val="single"/>
                </w:rPr>
                <w:t>Sciences et professorat des écoles (</w:t>
              </w:r>
              <w:proofErr w:type="spellStart"/>
              <w:r w:rsidR="00AB6814" w:rsidRPr="00AB6814">
                <w:rPr>
                  <w:rFonts w:cs="Arial"/>
                  <w:sz w:val="20"/>
                  <w:u w:val="single"/>
                </w:rPr>
                <w:t>SciPE</w:t>
              </w:r>
              <w:proofErr w:type="spellEnd"/>
              <w:r w:rsidR="00AB6814" w:rsidRPr="00AB6814">
                <w:rPr>
                  <w:rFonts w:cs="Arial"/>
                  <w:sz w:val="20"/>
                  <w:u w:val="single"/>
                </w:rPr>
                <w:t>)</w:t>
              </w:r>
            </w:hyperlink>
          </w:p>
          <w:p w14:paraId="2A75C9CA" w14:textId="77777777" w:rsidR="00AB6814" w:rsidRPr="00AB6814" w:rsidRDefault="00AB6814" w:rsidP="00AB6814">
            <w:pPr>
              <w:jc w:val="left"/>
              <w:rPr>
                <w:rFonts w:cs="Arial"/>
                <w:sz w:val="20"/>
              </w:rPr>
            </w:pPr>
          </w:p>
          <w:p w14:paraId="72E7E803" w14:textId="03CB1C6F" w:rsid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12" w:history="1">
              <w:r w:rsidR="00AB6814" w:rsidRPr="00AB6814">
                <w:rPr>
                  <w:rFonts w:cs="Arial"/>
                  <w:sz w:val="20"/>
                  <w:u w:val="single"/>
                </w:rPr>
                <w:t>Sciences végétales (SVG)</w:t>
              </w:r>
            </w:hyperlink>
          </w:p>
          <w:p w14:paraId="220E7DD5" w14:textId="77777777" w:rsidR="00AB6814" w:rsidRPr="00AB6814" w:rsidRDefault="00AB6814" w:rsidP="00AB68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3EF446" w14:textId="4D6BE3A0" w:rsidR="00AB6814" w:rsidRPr="00AB6814" w:rsidRDefault="00CE608C" w:rsidP="00AB6814">
            <w:pPr>
              <w:jc w:val="left"/>
              <w:rPr>
                <w:rFonts w:cs="Arial"/>
                <w:sz w:val="20"/>
              </w:rPr>
            </w:pPr>
            <w:hyperlink r:id="rId13" w:history="1">
              <w:r w:rsidR="00AB6814" w:rsidRPr="00AB6814">
                <w:rPr>
                  <w:rStyle w:val="lev"/>
                </w:rPr>
                <w:t>Préparation</w:t>
              </w:r>
              <w:r w:rsidR="00AB6814">
                <w:rPr>
                  <w:rStyle w:val="lev"/>
                </w:rPr>
                <w:t xml:space="preserve"> </w:t>
              </w:r>
              <w:r w:rsidR="00AB6814" w:rsidRPr="00AB6814">
                <w:rPr>
                  <w:rStyle w:val="lev"/>
                </w:rPr>
                <w:t>aux Concours B Agro/Véto</w:t>
              </w:r>
            </w:hyperlink>
            <w:r w:rsidR="00AB6814" w:rsidRPr="00AB6814">
              <w:t xml:space="preserve"> proposée en L3 des parcours BCGMP et BO3E</w:t>
            </w:r>
          </w:p>
          <w:p w14:paraId="0CA35C23" w14:textId="77777777" w:rsidR="00D358A2" w:rsidRPr="00B01F21" w:rsidRDefault="00D358A2" w:rsidP="00A1246C">
            <w:pPr>
              <w:jc w:val="center"/>
              <w:rPr>
                <w:rFonts w:cs="Arial"/>
                <w:sz w:val="20"/>
              </w:rPr>
            </w:pPr>
          </w:p>
          <w:p w14:paraId="3D392B81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18E97D15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7EB8CB10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18E2B1AC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23CE7CE9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248D9E9C" w14:textId="77777777" w:rsidR="00AB6814" w:rsidRDefault="00AB6814" w:rsidP="00A1246C">
            <w:pPr>
              <w:jc w:val="center"/>
              <w:rPr>
                <w:rFonts w:cs="Arial"/>
                <w:sz w:val="20"/>
              </w:rPr>
            </w:pPr>
          </w:p>
          <w:p w14:paraId="72126827" w14:textId="439ACBEA" w:rsidR="00D358A2" w:rsidRPr="00B01F21" w:rsidRDefault="00A1246C" w:rsidP="00A124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D358A2" w:rsidRPr="00B01F21">
              <w:rPr>
                <w:rFonts w:cs="Arial"/>
                <w:sz w:val="20"/>
              </w:rPr>
              <w:t>ention Sciences de la terre</w:t>
            </w:r>
          </w:p>
        </w:tc>
      </w:tr>
      <w:tr w:rsidR="00D358A2" w:rsidRPr="00B01F21" w14:paraId="1ED4F168" w14:textId="77777777" w:rsidTr="00AB6814">
        <w:tc>
          <w:tcPr>
            <w:tcW w:w="4606" w:type="dxa"/>
            <w:tcBorders>
              <w:bottom w:val="single" w:sz="12" w:space="0" w:color="auto"/>
            </w:tcBorders>
          </w:tcPr>
          <w:p w14:paraId="7BEEB1E0" w14:textId="77777777" w:rsidR="00D358A2" w:rsidRPr="00B01F21" w:rsidRDefault="00DD623D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lastRenderedPageBreak/>
              <w:t>,</w:t>
            </w:r>
          </w:p>
          <w:p w14:paraId="0F2AE566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Dans le cadre          </w:t>
            </w:r>
            <w:r w:rsidRPr="00B01F21">
              <w:rPr>
                <w:rFonts w:cs="Arial"/>
                <w:sz w:val="20"/>
              </w:rPr>
              <w:sym w:font="Wingdings" w:char="F08E"/>
            </w:r>
          </w:p>
          <w:p w14:paraId="7BAF39D1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29D27617" w14:textId="0A090688" w:rsidR="00C421C3" w:rsidRPr="00625B79" w:rsidRDefault="00C421C3" w:rsidP="00C421C3">
            <w:pPr>
              <w:rPr>
                <w:rFonts w:cs="Arial"/>
                <w:sz w:val="20"/>
              </w:rPr>
            </w:pPr>
            <w:r w:rsidRPr="00625B79">
              <w:rPr>
                <w:rFonts w:cs="Arial"/>
                <w:sz w:val="20"/>
              </w:rPr>
              <w:t xml:space="preserve">ENS Lettres </w:t>
            </w:r>
          </w:p>
          <w:p w14:paraId="0C908AE1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202C8041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6640FF06" w14:textId="77777777" w:rsidR="00D358A2" w:rsidRPr="00B01F21" w:rsidRDefault="00D358A2" w:rsidP="00105641">
            <w:pPr>
              <w:pBdr>
                <w:bottom w:val="single" w:sz="6" w:space="1" w:color="auto"/>
              </w:pBdr>
              <w:rPr>
                <w:rFonts w:cs="Arial"/>
                <w:sz w:val="20"/>
              </w:rPr>
            </w:pPr>
          </w:p>
          <w:p w14:paraId="668478F8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0321C29A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Dans le cadre          </w:t>
            </w:r>
            <w:r w:rsidRPr="00B01F21">
              <w:rPr>
                <w:rFonts w:cs="Arial"/>
                <w:sz w:val="20"/>
              </w:rPr>
              <w:sym w:font="Wingdings" w:char="F08E"/>
            </w:r>
            <w:r w:rsidRPr="00B01F21">
              <w:rPr>
                <w:rFonts w:cs="Arial"/>
                <w:sz w:val="20"/>
              </w:rPr>
              <w:t>bis</w:t>
            </w:r>
          </w:p>
          <w:p w14:paraId="41332EC4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  <w:p w14:paraId="6395DE1C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HEC Jouy-en-Josas</w:t>
            </w:r>
          </w:p>
          <w:p w14:paraId="0776BEE7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ESSEC Cergy – Pontoise</w:t>
            </w:r>
          </w:p>
          <w:p w14:paraId="71865884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EM Lyon</w:t>
            </w:r>
          </w:p>
          <w:p w14:paraId="49FEAD6C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ESCP Europe Paris</w:t>
            </w:r>
          </w:p>
          <w:p w14:paraId="4A4FF09C" w14:textId="77777777" w:rsidR="00DD623D" w:rsidRPr="00B01F21" w:rsidRDefault="00DD623D" w:rsidP="00DD623D">
            <w:pPr>
              <w:ind w:firstLine="708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EDHEC</w:t>
            </w:r>
          </w:p>
          <w:p w14:paraId="77CE6B7B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ESC Grenoble</w:t>
            </w:r>
          </w:p>
          <w:p w14:paraId="44FE5395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AUDENCIA Nantes</w:t>
            </w:r>
          </w:p>
          <w:p w14:paraId="6BD94561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Toulouse BS</w:t>
            </w:r>
          </w:p>
          <w:p w14:paraId="09479AAB" w14:textId="77777777" w:rsidR="00DD623D" w:rsidRPr="00B01F21" w:rsidRDefault="00DD623D" w:rsidP="00DD623D">
            <w:pPr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ab/>
              <w:t>KEDGE Bordeaux Marseille</w:t>
            </w:r>
          </w:p>
          <w:p w14:paraId="1B05527D" w14:textId="77777777" w:rsidR="00DD623D" w:rsidRPr="00B01F21" w:rsidRDefault="00DD623D" w:rsidP="00DD623D">
            <w:pPr>
              <w:rPr>
                <w:rFonts w:cs="Arial"/>
                <w:sz w:val="20"/>
                <w:lang w:val="en-US"/>
              </w:rPr>
            </w:pPr>
            <w:r w:rsidRPr="00B01F21">
              <w:rPr>
                <w:rFonts w:cs="Arial"/>
                <w:sz w:val="20"/>
              </w:rPr>
              <w:tab/>
            </w:r>
            <w:r w:rsidRPr="00B01F21">
              <w:rPr>
                <w:rFonts w:cs="Arial"/>
                <w:sz w:val="20"/>
                <w:lang w:val="en-US"/>
              </w:rPr>
              <w:t>ESC Rennes</w:t>
            </w:r>
          </w:p>
          <w:p w14:paraId="363A3A03" w14:textId="77777777" w:rsidR="00DD623D" w:rsidRPr="00B01F21" w:rsidRDefault="00DD623D" w:rsidP="00DD623D">
            <w:pPr>
              <w:ind w:firstLine="708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  <w:lang w:val="en-US"/>
              </w:rPr>
              <w:t>Montpellier Business School</w:t>
            </w:r>
          </w:p>
          <w:p w14:paraId="72D04C32" w14:textId="77777777" w:rsidR="00D358A2" w:rsidRPr="00B01F21" w:rsidRDefault="00D358A2" w:rsidP="0010564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C080277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1A536314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lettres première supérieure</w:t>
            </w:r>
          </w:p>
          <w:p w14:paraId="0C0CB38F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5E513EC1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76B006DF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A048A3A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7CA89133" w14:textId="77777777" w:rsidR="00A1246C" w:rsidRPr="00625B79" w:rsidRDefault="00A1246C" w:rsidP="00A1246C">
            <w:pPr>
              <w:jc w:val="left"/>
              <w:rPr>
                <w:rFonts w:cs="Arial"/>
                <w:sz w:val="20"/>
              </w:rPr>
            </w:pPr>
            <w:r w:rsidRPr="00AB6814">
              <w:rPr>
                <w:rFonts w:cs="Arial"/>
                <w:sz w:val="20"/>
              </w:rPr>
              <w:t>ECE, ECS</w:t>
            </w:r>
          </w:p>
          <w:p w14:paraId="249799CC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66F3F329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7C453BF" w14:textId="77777777" w:rsidR="002E01C8" w:rsidRPr="00B01F21" w:rsidRDefault="002E01C8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1CD96CA" w14:textId="77777777" w:rsidR="002E01C8" w:rsidRPr="00B01F21" w:rsidRDefault="002E01C8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71E7309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6300E30" w14:textId="77777777" w:rsidR="00DD623D" w:rsidRPr="00B01F21" w:rsidRDefault="00DD623D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C9D4A30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933EBEE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7EED0CB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FCCD297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FB7B256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5417206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AC00F6B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51C6167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CD1649C" w14:textId="77777777" w:rsidR="00251EC9" w:rsidRPr="00B01F21" w:rsidRDefault="00251EC9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BD425CB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4BAAF64" w14:textId="61526166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18E77695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>Philosophie</w:t>
            </w:r>
          </w:p>
          <w:p w14:paraId="02BCF126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57BE911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DA8F5BD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5E825DB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601265C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75A2A6B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0EED0EA8" w14:textId="77777777" w:rsidR="00A1246C" w:rsidRPr="00AB6814" w:rsidRDefault="00A1246C" w:rsidP="00A1246C">
            <w:pPr>
              <w:jc w:val="left"/>
              <w:rPr>
                <w:rFonts w:cs="Arial"/>
                <w:sz w:val="20"/>
              </w:rPr>
            </w:pPr>
            <w:r w:rsidRPr="00AB6814">
              <w:rPr>
                <w:rFonts w:cs="Arial"/>
                <w:sz w:val="20"/>
              </w:rPr>
              <w:t>DROIT-ECO-GESTION</w:t>
            </w:r>
          </w:p>
          <w:p w14:paraId="3757EE7E" w14:textId="77777777" w:rsidR="00A1246C" w:rsidRPr="00293B95" w:rsidRDefault="00A1246C" w:rsidP="00A1246C">
            <w:pPr>
              <w:jc w:val="left"/>
              <w:rPr>
                <w:rFonts w:cs="Arial"/>
                <w:sz w:val="20"/>
                <w:highlight w:val="yellow"/>
              </w:rPr>
            </w:pPr>
          </w:p>
          <w:p w14:paraId="436518BD" w14:textId="403D19A3" w:rsidR="00A1246C" w:rsidRPr="00625B79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AB6814">
              <w:rPr>
                <w:rFonts w:cs="Arial"/>
                <w:sz w:val="20"/>
              </w:rPr>
              <w:t>MIASHS parcours économie</w:t>
            </w:r>
          </w:p>
          <w:p w14:paraId="64ACD2AA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51AA9A9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AEB936E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A83D766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EEB4862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344B9C2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E971F85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56A0F533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7EB9518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6BE2F8F" w14:textId="77777777" w:rsidR="00A1246C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672D36C" w14:textId="14870C76" w:rsidR="00A1246C" w:rsidRPr="00B01F21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5E25D17D" w14:textId="77777777" w:rsidR="00D358A2" w:rsidRPr="00B01F21" w:rsidRDefault="00D358A2" w:rsidP="00D358A2">
            <w:pPr>
              <w:ind w:left="9"/>
              <w:jc w:val="left"/>
              <w:rPr>
                <w:rFonts w:cs="Arial"/>
                <w:sz w:val="20"/>
              </w:rPr>
            </w:pPr>
          </w:p>
          <w:p w14:paraId="6BE2A0E4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B01F21">
              <w:rPr>
                <w:rFonts w:cs="Arial"/>
                <w:sz w:val="20"/>
              </w:rPr>
              <w:t xml:space="preserve">Philosophie </w:t>
            </w:r>
          </w:p>
          <w:p w14:paraId="70434E06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61153E7A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70AC9BB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3E9C4A1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7A292914" w14:textId="77777777" w:rsidR="00D358A2" w:rsidRPr="00B01F21" w:rsidRDefault="00D358A2" w:rsidP="00105641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1819E73E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  <w:p w14:paraId="7E70AC5D" w14:textId="77777777" w:rsidR="00A1246C" w:rsidRPr="00AB6814" w:rsidRDefault="00A1246C" w:rsidP="00A1246C">
            <w:pPr>
              <w:jc w:val="left"/>
              <w:rPr>
                <w:rFonts w:cs="Arial"/>
                <w:sz w:val="20"/>
              </w:rPr>
            </w:pPr>
            <w:r w:rsidRPr="00AB6814">
              <w:rPr>
                <w:rFonts w:cs="Arial"/>
                <w:sz w:val="20"/>
              </w:rPr>
              <w:t>DROIT-ECO-GESTION</w:t>
            </w:r>
          </w:p>
          <w:p w14:paraId="43916A6A" w14:textId="77777777" w:rsidR="00A1246C" w:rsidRPr="00293B95" w:rsidRDefault="00A1246C" w:rsidP="00A1246C">
            <w:pPr>
              <w:jc w:val="left"/>
              <w:rPr>
                <w:rFonts w:cs="Arial"/>
                <w:sz w:val="20"/>
                <w:highlight w:val="yellow"/>
              </w:rPr>
            </w:pPr>
          </w:p>
          <w:p w14:paraId="3CAC3D73" w14:textId="030D5863" w:rsidR="00A1246C" w:rsidRPr="00625B79" w:rsidRDefault="00A1246C" w:rsidP="00A1246C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  <w:r w:rsidRPr="00AB6814">
              <w:rPr>
                <w:rFonts w:cs="Arial"/>
                <w:sz w:val="20"/>
              </w:rPr>
              <w:t>MIASHS parcours économie</w:t>
            </w:r>
          </w:p>
          <w:p w14:paraId="23C3A551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3A9E7F9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835033D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4CA1573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7A5B1E5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AA68538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15185D2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D5CF3F2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02075C37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4F877FE9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39333F11" w14:textId="77777777" w:rsidR="00A1246C" w:rsidRDefault="00A1246C" w:rsidP="002E01C8">
            <w:pPr>
              <w:pBdr>
                <w:bottom w:val="single" w:sz="6" w:space="1" w:color="auto"/>
              </w:pBdr>
              <w:jc w:val="left"/>
              <w:rPr>
                <w:rFonts w:cs="Arial"/>
                <w:sz w:val="20"/>
              </w:rPr>
            </w:pPr>
          </w:p>
          <w:p w14:paraId="2C539DAE" w14:textId="77777777" w:rsidR="00D358A2" w:rsidRPr="00B01F21" w:rsidRDefault="00D358A2" w:rsidP="00105641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6A3DEA69" w14:textId="77777777" w:rsidR="00D358A2" w:rsidRPr="00B01F21" w:rsidRDefault="00D358A2" w:rsidP="00D358A2">
      <w:pPr>
        <w:rPr>
          <w:rFonts w:cs="Arial"/>
          <w:sz w:val="20"/>
        </w:rPr>
      </w:pPr>
    </w:p>
    <w:p w14:paraId="6456B0DC" w14:textId="77777777" w:rsidR="00D358A2" w:rsidRPr="00B01F21" w:rsidRDefault="00D358A2" w:rsidP="00D358A2">
      <w:pPr>
        <w:tabs>
          <w:tab w:val="left" w:pos="1134"/>
          <w:tab w:val="left" w:pos="1560"/>
        </w:tabs>
        <w:jc w:val="center"/>
        <w:rPr>
          <w:rFonts w:cs="Arial"/>
          <w:sz w:val="20"/>
        </w:rPr>
      </w:pPr>
      <w:r w:rsidRPr="00B01F21">
        <w:rPr>
          <w:rFonts w:cs="Arial"/>
          <w:sz w:val="20"/>
        </w:rPr>
        <w:t xml:space="preserve"> </w:t>
      </w:r>
    </w:p>
    <w:p w14:paraId="6CCBC548" w14:textId="77777777" w:rsidR="00D358A2" w:rsidRPr="00B01F21" w:rsidRDefault="00D358A2" w:rsidP="00D358A2">
      <w:pPr>
        <w:tabs>
          <w:tab w:val="left" w:pos="1134"/>
          <w:tab w:val="left" w:pos="1560"/>
        </w:tabs>
        <w:rPr>
          <w:rFonts w:cs="Arial"/>
          <w:sz w:val="20"/>
        </w:rPr>
      </w:pPr>
    </w:p>
    <w:p w14:paraId="605C416F" w14:textId="77777777" w:rsidR="00D358A2" w:rsidRPr="00B01F21" w:rsidRDefault="00D358A2" w:rsidP="00D358A2">
      <w:pPr>
        <w:tabs>
          <w:tab w:val="left" w:pos="1134"/>
          <w:tab w:val="left" w:pos="1560"/>
        </w:tabs>
        <w:jc w:val="center"/>
        <w:rPr>
          <w:rFonts w:cs="Arial"/>
          <w:b/>
          <w:bCs/>
          <w:sz w:val="20"/>
          <w:u w:val="single"/>
        </w:rPr>
      </w:pPr>
      <w:r w:rsidRPr="00B01F21">
        <w:rPr>
          <w:rFonts w:cs="Arial"/>
          <w:sz w:val="20"/>
        </w:rPr>
        <w:br w:type="page"/>
      </w:r>
      <w:r w:rsidRPr="00B01F21">
        <w:rPr>
          <w:rFonts w:cs="Arial"/>
          <w:b/>
          <w:bCs/>
          <w:sz w:val="20"/>
          <w:u w:val="single"/>
        </w:rPr>
        <w:lastRenderedPageBreak/>
        <w:t>ANNEXE 3</w:t>
      </w:r>
    </w:p>
    <w:p w14:paraId="4E4716EA" w14:textId="77777777" w:rsidR="00D358A2" w:rsidRPr="00B01F21" w:rsidRDefault="00D358A2" w:rsidP="00D358A2">
      <w:pPr>
        <w:tabs>
          <w:tab w:val="left" w:pos="1134"/>
          <w:tab w:val="left" w:pos="1560"/>
        </w:tabs>
        <w:jc w:val="center"/>
        <w:rPr>
          <w:rFonts w:cs="Arial"/>
          <w:sz w:val="20"/>
        </w:rPr>
      </w:pPr>
    </w:p>
    <w:p w14:paraId="1846F5D0" w14:textId="77777777" w:rsidR="00D358A2" w:rsidRPr="00B01F21" w:rsidRDefault="00D358A2" w:rsidP="00D358A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3" w:color="auto" w:shadow="1"/>
        </w:pBdr>
        <w:jc w:val="center"/>
        <w:rPr>
          <w:rFonts w:cs="Arial"/>
          <w:b/>
          <w:bCs/>
          <w:sz w:val="20"/>
        </w:rPr>
      </w:pPr>
      <w:r w:rsidRPr="00B01F21">
        <w:rPr>
          <w:rFonts w:cs="Arial"/>
          <w:b/>
          <w:sz w:val="20"/>
        </w:rPr>
        <w:t>Liste des grandes écoles pour lesquelles l’admission, l’admissibilité ou la sous admissibilité permet la validation de la licence (sous réserve d’inscription en L3) et ouvre droit à l’accès en M1</w:t>
      </w:r>
    </w:p>
    <w:p w14:paraId="7550E821" w14:textId="77777777" w:rsidR="00D358A2" w:rsidRPr="00B01F21" w:rsidRDefault="00D358A2" w:rsidP="00D358A2">
      <w:pPr>
        <w:rPr>
          <w:rFonts w:cs="Arial"/>
          <w:sz w:val="20"/>
        </w:rPr>
      </w:pPr>
    </w:p>
    <w:p w14:paraId="3BE62357" w14:textId="77777777" w:rsidR="00D358A2" w:rsidRPr="00B01F21" w:rsidRDefault="00D358A2" w:rsidP="00D358A2">
      <w:pPr>
        <w:rPr>
          <w:rFonts w:cs="Arial"/>
          <w:sz w:val="20"/>
        </w:rPr>
      </w:pPr>
    </w:p>
    <w:tbl>
      <w:tblPr>
        <w:tblStyle w:val="Grilledutableau"/>
        <w:tblW w:w="9468" w:type="dxa"/>
        <w:tblLook w:val="01E0" w:firstRow="1" w:lastRow="1" w:firstColumn="1" w:lastColumn="1" w:noHBand="0" w:noVBand="0"/>
      </w:tblPr>
      <w:tblGrid>
        <w:gridCol w:w="4605"/>
        <w:gridCol w:w="4863"/>
      </w:tblGrid>
      <w:tr w:rsidR="00D358A2" w:rsidRPr="00B01F21" w14:paraId="404B9090" w14:textId="77777777" w:rsidTr="00105641">
        <w:tc>
          <w:tcPr>
            <w:tcW w:w="4605" w:type="dxa"/>
          </w:tcPr>
          <w:p w14:paraId="06E68312" w14:textId="77777777" w:rsidR="00D358A2" w:rsidRPr="00B01F21" w:rsidRDefault="00D358A2" w:rsidP="00105641">
            <w:pPr>
              <w:rPr>
                <w:rFonts w:cs="Arial"/>
                <w:b/>
              </w:rPr>
            </w:pPr>
            <w:r w:rsidRPr="00B01F21">
              <w:rPr>
                <w:rFonts w:cs="Arial"/>
                <w:b/>
              </w:rPr>
              <w:t>Écoles</w:t>
            </w:r>
          </w:p>
          <w:p w14:paraId="543F016F" w14:textId="77777777" w:rsidR="00D358A2" w:rsidRPr="00B01F21" w:rsidRDefault="00D358A2" w:rsidP="00105641">
            <w:pPr>
              <w:rPr>
                <w:rFonts w:cs="Arial"/>
                <w:b/>
              </w:rPr>
            </w:pPr>
          </w:p>
        </w:tc>
        <w:tc>
          <w:tcPr>
            <w:tcW w:w="4863" w:type="dxa"/>
          </w:tcPr>
          <w:p w14:paraId="1026EC7F" w14:textId="77777777" w:rsidR="00D358A2" w:rsidRPr="00B01F21" w:rsidRDefault="00D358A2" w:rsidP="00105641">
            <w:pPr>
              <w:rPr>
                <w:rFonts w:cs="Arial"/>
                <w:b/>
              </w:rPr>
            </w:pPr>
            <w:r w:rsidRPr="00B01F21">
              <w:rPr>
                <w:rFonts w:cs="Arial"/>
                <w:b/>
              </w:rPr>
              <w:t>Masters</w:t>
            </w:r>
          </w:p>
        </w:tc>
      </w:tr>
      <w:tr w:rsidR="00D358A2" w:rsidRPr="00B01F21" w14:paraId="146946C1" w14:textId="77777777" w:rsidTr="00105641">
        <w:tc>
          <w:tcPr>
            <w:tcW w:w="4605" w:type="dxa"/>
            <w:vAlign w:val="center"/>
          </w:tcPr>
          <w:p w14:paraId="2DF5C8A5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ENS LETTRES</w:t>
            </w:r>
          </w:p>
          <w:p w14:paraId="491F1DBC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École des Chartes</w:t>
            </w:r>
          </w:p>
        </w:tc>
        <w:tc>
          <w:tcPr>
            <w:tcW w:w="4863" w:type="dxa"/>
            <w:vAlign w:val="center"/>
          </w:tcPr>
          <w:p w14:paraId="49C48D30" w14:textId="77777777" w:rsidR="00D358A2" w:rsidRPr="00B01F21" w:rsidRDefault="0050101B" w:rsidP="00D358A2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Mention Philosophie</w:t>
            </w:r>
          </w:p>
        </w:tc>
      </w:tr>
      <w:tr w:rsidR="00D358A2" w:rsidRPr="00B01F21" w14:paraId="1C2433BE" w14:textId="77777777" w:rsidTr="00105641">
        <w:tc>
          <w:tcPr>
            <w:tcW w:w="4605" w:type="dxa"/>
            <w:vAlign w:val="center"/>
          </w:tcPr>
          <w:p w14:paraId="25CC0533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</w:p>
          <w:p w14:paraId="1EF03A04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Admissibles : HEC, ESCP, ESSEC, EM Lyon, EDHEC, AUDENCIA, EM Grenoble</w:t>
            </w:r>
          </w:p>
          <w:p w14:paraId="00EE5FAF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Admis : KEDGE, SKEMA, TOULOUSE, MONTPELLIER, NEOMA, ICN, EM Rennes</w:t>
            </w:r>
          </w:p>
          <w:p w14:paraId="53D960D7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</w:p>
        </w:tc>
        <w:tc>
          <w:tcPr>
            <w:tcW w:w="4863" w:type="dxa"/>
            <w:vAlign w:val="center"/>
          </w:tcPr>
          <w:p w14:paraId="5564EEA6" w14:textId="77777777" w:rsidR="00D358A2" w:rsidRPr="00B01F21" w:rsidRDefault="00D358A2" w:rsidP="00D358A2">
            <w:pPr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cs="Arial"/>
              </w:rPr>
            </w:pPr>
          </w:p>
        </w:tc>
      </w:tr>
      <w:tr w:rsidR="00D358A2" w:rsidRPr="00B01F21" w14:paraId="314D1E0F" w14:textId="77777777" w:rsidTr="00105641">
        <w:tc>
          <w:tcPr>
            <w:tcW w:w="4605" w:type="dxa"/>
            <w:vAlign w:val="center"/>
          </w:tcPr>
          <w:p w14:paraId="33E1C6E8" w14:textId="77777777" w:rsidR="00D358A2" w:rsidRPr="00B01F21" w:rsidRDefault="00D358A2" w:rsidP="00105641">
            <w:pPr>
              <w:jc w:val="left"/>
              <w:rPr>
                <w:rFonts w:cs="Arial"/>
              </w:rPr>
            </w:pPr>
            <w:r w:rsidRPr="00B01F21">
              <w:rPr>
                <w:rFonts w:cs="Arial"/>
              </w:rPr>
              <w:t>IEP (admission)</w:t>
            </w:r>
          </w:p>
        </w:tc>
        <w:tc>
          <w:tcPr>
            <w:tcW w:w="4863" w:type="dxa"/>
            <w:vAlign w:val="center"/>
          </w:tcPr>
          <w:p w14:paraId="779885AC" w14:textId="77777777" w:rsidR="00D358A2" w:rsidRPr="00B01F21" w:rsidRDefault="00D358A2" w:rsidP="00D358A2">
            <w:pPr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cs="Arial"/>
              </w:rPr>
            </w:pPr>
          </w:p>
        </w:tc>
      </w:tr>
    </w:tbl>
    <w:p w14:paraId="5BC6B181" w14:textId="298364CD" w:rsidR="00D358A2" w:rsidRPr="00F27E1D" w:rsidRDefault="00D358A2" w:rsidP="00AF02BC">
      <w:pPr>
        <w:jc w:val="left"/>
        <w:rPr>
          <w:rFonts w:cs="Arial"/>
          <w:sz w:val="20"/>
        </w:rPr>
      </w:pPr>
    </w:p>
    <w:sectPr w:rsidR="00D358A2" w:rsidRPr="00F27E1D" w:rsidSect="001056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5A9"/>
    <w:multiLevelType w:val="hybridMultilevel"/>
    <w:tmpl w:val="35520404"/>
    <w:lvl w:ilvl="0" w:tplc="C2AE397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25D2B"/>
    <w:multiLevelType w:val="hybridMultilevel"/>
    <w:tmpl w:val="1220B180"/>
    <w:lvl w:ilvl="0" w:tplc="C2AE397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16280"/>
    <w:multiLevelType w:val="hybridMultilevel"/>
    <w:tmpl w:val="018CB57E"/>
    <w:lvl w:ilvl="0" w:tplc="C2AE397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562F9"/>
    <w:multiLevelType w:val="multilevel"/>
    <w:tmpl w:val="8E5C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F9"/>
    <w:rsid w:val="00053B34"/>
    <w:rsid w:val="00070A66"/>
    <w:rsid w:val="00105641"/>
    <w:rsid w:val="001D53F9"/>
    <w:rsid w:val="00251EC9"/>
    <w:rsid w:val="0028611A"/>
    <w:rsid w:val="00293B95"/>
    <w:rsid w:val="002E01C8"/>
    <w:rsid w:val="00302CC2"/>
    <w:rsid w:val="0050101B"/>
    <w:rsid w:val="0051055F"/>
    <w:rsid w:val="005633EE"/>
    <w:rsid w:val="005B2F90"/>
    <w:rsid w:val="005B33EC"/>
    <w:rsid w:val="005F4302"/>
    <w:rsid w:val="005F631D"/>
    <w:rsid w:val="006167EF"/>
    <w:rsid w:val="00625B79"/>
    <w:rsid w:val="00667096"/>
    <w:rsid w:val="0071042C"/>
    <w:rsid w:val="007A45C0"/>
    <w:rsid w:val="007E47B8"/>
    <w:rsid w:val="00801660"/>
    <w:rsid w:val="0081742E"/>
    <w:rsid w:val="00833042"/>
    <w:rsid w:val="009453E7"/>
    <w:rsid w:val="009B1985"/>
    <w:rsid w:val="009C4392"/>
    <w:rsid w:val="00A1246C"/>
    <w:rsid w:val="00A26D79"/>
    <w:rsid w:val="00A34682"/>
    <w:rsid w:val="00A51E70"/>
    <w:rsid w:val="00AB6814"/>
    <w:rsid w:val="00AF02BC"/>
    <w:rsid w:val="00B01F21"/>
    <w:rsid w:val="00B646CE"/>
    <w:rsid w:val="00B65E03"/>
    <w:rsid w:val="00C25246"/>
    <w:rsid w:val="00C33D64"/>
    <w:rsid w:val="00C421C3"/>
    <w:rsid w:val="00CE608C"/>
    <w:rsid w:val="00D029F2"/>
    <w:rsid w:val="00D358A2"/>
    <w:rsid w:val="00DB22EA"/>
    <w:rsid w:val="00DD623D"/>
    <w:rsid w:val="00DE30B6"/>
    <w:rsid w:val="00EC3D4B"/>
    <w:rsid w:val="00EF43E3"/>
    <w:rsid w:val="00F02B44"/>
    <w:rsid w:val="00F1135C"/>
    <w:rsid w:val="00F14C73"/>
    <w:rsid w:val="00F27E1D"/>
    <w:rsid w:val="00F44B26"/>
    <w:rsid w:val="00FB72B1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F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B22E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B22EA"/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67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709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7096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0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7096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9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01F2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B681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B68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F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B22E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B22EA"/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67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709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7096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0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7096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9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01F2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B681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B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tions.univ-rennes1.fr/formation/licence-sciences-de-la-vie/licence-mention-sciences-de-la-vie-parcours-biologie-cellulaire?studentstatus=112" TargetMode="External"/><Relationship Id="rId13" Type="http://schemas.openxmlformats.org/officeDocument/2006/relationships/hyperlink" Target="https://sve.univ-rennes1.fr/node/2246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ations.univ-rennes1.fr/formation/licence-sciences-de-la-vie/licence-mention-sciences-de-la-vie-parcours-biochimie-bch?studentstatus=112" TargetMode="External"/><Relationship Id="rId12" Type="http://schemas.openxmlformats.org/officeDocument/2006/relationships/hyperlink" Target="https://formations.univ-rennes1.fr/formation/licence-sciences-de-la-vie/licence-mention-sciences-de-la-vie-parcours-sciences-vegetales?studentstatus=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ations.univ-rennes1.fr/formation/licence-sciences-de-la-vie/licence-mention-sciences-de-la-vie-parcours-sciences-et?studentstatus=1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ations.univ-rennes1.fr/formation/licence-sciences-de-la-vie/licence-mention-sciences-de-la-vie-parcours-sciences-de-la-vie?studentstatus=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ations.univ-rennes1.fr/formation/licence-sciences-de-la-vie/licence-mention-sciences-de-la-vie-parcours-biologie-des?studentstatus=1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166F-6CF4-4146-AC65-0450A604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2487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clecomte</dc:creator>
  <cp:lastModifiedBy>berthreu</cp:lastModifiedBy>
  <cp:revision>2</cp:revision>
  <cp:lastPrinted>2017-05-02T11:53:00Z</cp:lastPrinted>
  <dcterms:created xsi:type="dcterms:W3CDTF">2019-09-16T13:46:00Z</dcterms:created>
  <dcterms:modified xsi:type="dcterms:W3CDTF">2019-09-16T13:46:00Z</dcterms:modified>
</cp:coreProperties>
</file>